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85B81" w14:textId="77777777" w:rsidR="7E8F8F59" w:rsidRPr="00F2796F" w:rsidRDefault="7E8F8F59" w:rsidP="00F2796F">
      <w:pPr>
        <w:spacing w:line="276" w:lineRule="auto"/>
        <w:jc w:val="right"/>
        <w:rPr>
          <w:rFonts w:cstheme="minorHAnsi"/>
          <w:color w:val="000000" w:themeColor="text1"/>
          <w:lang w:eastAsia="zh-CN"/>
        </w:rPr>
      </w:pPr>
      <w:r w:rsidRPr="00F2796F">
        <w:rPr>
          <w:rFonts w:cstheme="minorHAnsi"/>
          <w:color w:val="000000" w:themeColor="text1"/>
          <w:highlight w:val="yellow"/>
          <w:lang w:eastAsia="zh-CN"/>
        </w:rPr>
        <w:t>[Date Here]</w:t>
      </w:r>
    </w:p>
    <w:p w14:paraId="7EFB5B38" w14:textId="77777777" w:rsidR="7E8F8F59" w:rsidRPr="00F2796F" w:rsidRDefault="7E8F8F59" w:rsidP="00F2796F">
      <w:pPr>
        <w:spacing w:line="276" w:lineRule="auto"/>
        <w:rPr>
          <w:rFonts w:cstheme="minorHAnsi"/>
          <w:color w:val="000000" w:themeColor="text1"/>
          <w:lang w:eastAsia="zh-CN"/>
        </w:rPr>
      </w:pPr>
      <w:r w:rsidRPr="00F2796F">
        <w:rPr>
          <w:rFonts w:cstheme="minorHAnsi"/>
          <w:color w:val="000000" w:themeColor="text1"/>
          <w:lang w:eastAsia="zh-CN"/>
        </w:rPr>
        <w:t>尊敬的家长</w:t>
      </w:r>
      <w:r w:rsidRPr="00F2796F">
        <w:rPr>
          <w:rFonts w:cstheme="minorHAnsi"/>
          <w:color w:val="000000" w:themeColor="text1"/>
          <w:lang w:eastAsia="zh-CN"/>
        </w:rPr>
        <w:t>/</w:t>
      </w:r>
      <w:r w:rsidRPr="00F2796F">
        <w:rPr>
          <w:rFonts w:cstheme="minorHAnsi"/>
          <w:color w:val="000000" w:themeColor="text1"/>
          <w:lang w:eastAsia="zh-CN"/>
        </w:rPr>
        <w:t>法定监护人：</w:t>
      </w:r>
    </w:p>
    <w:p w14:paraId="0BE7811D" w14:textId="77777777" w:rsidR="7E8F8F59" w:rsidRPr="00F2796F" w:rsidRDefault="7E8F8F59" w:rsidP="00DF661E">
      <w:pPr>
        <w:spacing w:line="276" w:lineRule="auto"/>
        <w:ind w:right="-173"/>
        <w:rPr>
          <w:rFonts w:cstheme="minorHAnsi"/>
          <w:color w:val="000000" w:themeColor="text1"/>
          <w:lang w:eastAsia="zh-CN"/>
        </w:rPr>
      </w:pPr>
      <w:r w:rsidRPr="00F2796F">
        <w:rPr>
          <w:rFonts w:cstheme="minorHAnsi"/>
          <w:color w:val="000000" w:themeColor="text1"/>
          <w:lang w:eastAsia="zh-CN"/>
        </w:rPr>
        <w:t>本函旨在通知您，您子女所在班级有学生最近确诊患有疥疮。疥疮会引发剧烈瘙痒和丘疹样皮疹。引发这种皮肤感染的罪魁祸首是人类瘙痒螨，这种螨虫在全世界都有分布，会钻进皮肤表层，并在皮肤表层生长并产卵。如果</w:t>
      </w:r>
      <w:r w:rsidRPr="00F2796F">
        <w:rPr>
          <w:rFonts w:cstheme="minorHAnsi"/>
          <w:lang w:eastAsia="zh-CN"/>
        </w:rPr>
        <w:t>是</w:t>
      </w:r>
      <w:r w:rsidRPr="00F2796F">
        <w:rPr>
          <w:rFonts w:cstheme="minorHAnsi"/>
          <w:color w:val="000000" w:themeColor="text1"/>
          <w:lang w:eastAsia="zh-CN"/>
        </w:rPr>
        <w:t>首次感染疥螨，症状通常在约</w:t>
      </w:r>
      <w:r w:rsidRPr="00F2796F">
        <w:rPr>
          <w:rFonts w:cstheme="minorHAnsi"/>
          <w:color w:val="000000" w:themeColor="text1"/>
          <w:lang w:eastAsia="zh-CN"/>
        </w:rPr>
        <w:t xml:space="preserve"> 4 </w:t>
      </w:r>
      <w:r w:rsidRPr="00F2796F">
        <w:rPr>
          <w:rFonts w:cstheme="minorHAnsi"/>
          <w:color w:val="000000" w:themeColor="text1"/>
          <w:lang w:eastAsia="zh-CN"/>
        </w:rPr>
        <w:t>至</w:t>
      </w:r>
      <w:r w:rsidRPr="00F2796F">
        <w:rPr>
          <w:rFonts w:cstheme="minorHAnsi"/>
          <w:color w:val="000000" w:themeColor="text1"/>
          <w:lang w:eastAsia="zh-CN"/>
        </w:rPr>
        <w:t xml:space="preserve"> 6 </w:t>
      </w:r>
      <w:r w:rsidRPr="00F2796F">
        <w:rPr>
          <w:rFonts w:cstheme="minorHAnsi"/>
          <w:color w:val="000000" w:themeColor="text1"/>
          <w:lang w:eastAsia="zh-CN"/>
        </w:rPr>
        <w:t>周时才会出现。但如果以前患过疥疮，则会在</w:t>
      </w:r>
      <w:r w:rsidRPr="00F2796F">
        <w:rPr>
          <w:rFonts w:cstheme="minorHAnsi"/>
          <w:color w:val="000000" w:themeColor="text1"/>
          <w:lang w:eastAsia="zh-CN"/>
        </w:rPr>
        <w:t xml:space="preserve"> 1 </w:t>
      </w:r>
      <w:r w:rsidRPr="00F2796F">
        <w:rPr>
          <w:rFonts w:cstheme="minorHAnsi"/>
          <w:color w:val="000000" w:themeColor="text1"/>
          <w:lang w:eastAsia="zh-CN"/>
        </w:rPr>
        <w:t>至</w:t>
      </w:r>
      <w:r w:rsidRPr="00F2796F">
        <w:rPr>
          <w:rFonts w:cstheme="minorHAnsi"/>
          <w:color w:val="000000" w:themeColor="text1"/>
          <w:lang w:eastAsia="zh-CN"/>
        </w:rPr>
        <w:t xml:space="preserve"> 4 </w:t>
      </w:r>
      <w:r w:rsidRPr="00F2796F">
        <w:rPr>
          <w:rFonts w:cstheme="minorHAnsi"/>
          <w:color w:val="000000" w:themeColor="text1"/>
          <w:lang w:eastAsia="zh-CN"/>
        </w:rPr>
        <w:t>天后出现症状。此病通过皮肤与皮肤的直接接触进行传播，</w:t>
      </w:r>
      <w:r w:rsidR="004241D7" w:rsidRPr="004241D7">
        <w:rPr>
          <w:rFonts w:cstheme="minorHAnsi" w:hint="eastAsia"/>
          <w:color w:val="000000" w:themeColor="text1"/>
          <w:lang w:eastAsia="zh-CN"/>
        </w:rPr>
        <w:t>在严重情况下</w:t>
      </w:r>
      <w:r w:rsidRPr="00F2796F">
        <w:rPr>
          <w:rFonts w:cstheme="minorHAnsi"/>
          <w:color w:val="000000" w:themeColor="text1"/>
          <w:lang w:eastAsia="zh-CN"/>
        </w:rPr>
        <w:t>，</w:t>
      </w:r>
      <w:r w:rsidR="00DF661E">
        <w:rPr>
          <w:rFonts w:cstheme="minorHAnsi"/>
          <w:color w:val="000000" w:themeColor="text1"/>
          <w:lang w:eastAsia="zh-CN"/>
        </w:rPr>
        <w:br/>
      </w:r>
      <w:r w:rsidRPr="00F2796F">
        <w:rPr>
          <w:rFonts w:cstheme="minorHAnsi"/>
          <w:color w:val="000000" w:themeColor="text1"/>
          <w:lang w:eastAsia="zh-CN"/>
        </w:rPr>
        <w:t>可能通过事先被感染者污染的内衣或床上用品进行间接传播。</w:t>
      </w:r>
    </w:p>
    <w:p w14:paraId="4B50DC1F" w14:textId="77777777" w:rsidR="7E8F8F59" w:rsidRPr="00F2796F" w:rsidRDefault="7E8F8F59" w:rsidP="00DD335A">
      <w:pPr>
        <w:spacing w:line="276" w:lineRule="auto"/>
        <w:rPr>
          <w:rFonts w:cstheme="minorHAnsi"/>
          <w:color w:val="000000" w:themeColor="text1"/>
          <w:lang w:eastAsia="zh-CN"/>
        </w:rPr>
      </w:pPr>
      <w:r w:rsidRPr="00F2796F">
        <w:rPr>
          <w:rFonts w:cstheme="minorHAnsi"/>
          <w:color w:val="000000" w:themeColor="text1"/>
          <w:lang w:eastAsia="zh-CN"/>
        </w:rPr>
        <w:t>芝加哥公共卫生局</w:t>
      </w:r>
      <w:r w:rsidRPr="00F2796F">
        <w:rPr>
          <w:rFonts w:cstheme="minorHAnsi"/>
          <w:color w:val="000000" w:themeColor="text1"/>
          <w:lang w:eastAsia="zh-CN"/>
        </w:rPr>
        <w:t xml:space="preserve"> (Chicago Department of Public Health, CDPH) </w:t>
      </w:r>
      <w:r w:rsidRPr="00F2796F">
        <w:rPr>
          <w:rFonts w:cstheme="minorHAnsi"/>
          <w:color w:val="000000" w:themeColor="text1"/>
          <w:lang w:eastAsia="zh-CN"/>
        </w:rPr>
        <w:t>强烈建议您监测您的子女是否出现皮疹，如有任何疑虑，请向初级保健提供者寻求</w:t>
      </w:r>
      <w:commentRangeStart w:id="0"/>
      <w:commentRangeStart w:id="1"/>
      <w:r w:rsidR="00DD335A" w:rsidRPr="00F2796F">
        <w:rPr>
          <w:rFonts w:cstheme="minorHAnsi"/>
          <w:color w:val="000000" w:themeColor="text1"/>
          <w:lang w:eastAsia="zh-CN"/>
        </w:rPr>
        <w:t>医学</w:t>
      </w:r>
      <w:commentRangeEnd w:id="0"/>
      <w:r w:rsidR="00DD335A">
        <w:commentReference w:id="0"/>
      </w:r>
      <w:commentRangeEnd w:id="1"/>
      <w:r w:rsidR="00DD335A">
        <w:commentReference w:id="1"/>
      </w:r>
      <w:r w:rsidRPr="00F2796F">
        <w:rPr>
          <w:rFonts w:cstheme="minorHAnsi"/>
          <w:color w:val="000000" w:themeColor="text1"/>
          <w:lang w:eastAsia="zh-CN"/>
        </w:rPr>
        <w:t>评估。如果您的子女免疫功能低下或因其他问题而存在较高风险，您的子女可能会收到除螨药膏或洗液。确诊疥疮后，儿童可以在治疗开始后的次日早上返回学校。</w:t>
      </w:r>
      <w:r w:rsidRPr="00F2796F">
        <w:rPr>
          <w:rFonts w:cstheme="minorHAnsi"/>
          <w:color w:val="000000" w:themeColor="text1"/>
          <w:lang w:eastAsia="zh-CN"/>
        </w:rPr>
        <w:t xml:space="preserve"> </w:t>
      </w:r>
    </w:p>
    <w:p w14:paraId="78198001" w14:textId="77777777" w:rsidR="7E8F8F59" w:rsidRPr="00F2796F" w:rsidRDefault="7E8F8F59" w:rsidP="00F2796F">
      <w:pPr>
        <w:spacing w:line="276" w:lineRule="auto"/>
        <w:rPr>
          <w:rFonts w:cstheme="minorHAnsi"/>
          <w:color w:val="000000" w:themeColor="text1"/>
          <w:lang w:eastAsia="zh-CN"/>
        </w:rPr>
      </w:pPr>
      <w:r w:rsidRPr="00F2796F">
        <w:rPr>
          <w:rFonts w:cstheme="minorHAnsi"/>
          <w:color w:val="000000" w:themeColor="text1"/>
          <w:lang w:eastAsia="zh-CN"/>
        </w:rPr>
        <w:t>如果您的子女或您家中的其他人目前出现类似疥疮的症状：</w:t>
      </w:r>
    </w:p>
    <w:p w14:paraId="0550920A" w14:textId="77777777" w:rsidR="7E8F8F59" w:rsidRPr="00F2796F" w:rsidRDefault="7E8F8F59" w:rsidP="00F2796F">
      <w:pPr>
        <w:pStyle w:val="ListParagraph"/>
        <w:numPr>
          <w:ilvl w:val="0"/>
          <w:numId w:val="4"/>
        </w:numPr>
        <w:spacing w:line="276" w:lineRule="auto"/>
        <w:rPr>
          <w:rFonts w:cstheme="minorHAnsi"/>
          <w:color w:val="000000" w:themeColor="text1"/>
          <w:lang w:eastAsia="zh-CN"/>
        </w:rPr>
      </w:pPr>
      <w:r w:rsidRPr="00F2796F">
        <w:rPr>
          <w:rFonts w:cstheme="minorHAnsi"/>
          <w:color w:val="000000" w:themeColor="text1"/>
          <w:lang w:eastAsia="zh-CN"/>
        </w:rPr>
        <w:t>请联系</w:t>
      </w:r>
      <w:r w:rsidR="004241D7" w:rsidRPr="004241D7">
        <w:rPr>
          <w:rFonts w:cstheme="minorHAnsi" w:hint="eastAsia"/>
          <w:color w:val="000000" w:themeColor="text1"/>
          <w:lang w:eastAsia="zh-CN"/>
        </w:rPr>
        <w:t>您经常去看的</w:t>
      </w:r>
      <w:r w:rsidRPr="00F2796F">
        <w:rPr>
          <w:rFonts w:cstheme="minorHAnsi"/>
          <w:color w:val="000000" w:themeColor="text1"/>
          <w:lang w:eastAsia="zh-CN"/>
        </w:rPr>
        <w:t>医疗保健提供者，以讨论您子女的症状。</w:t>
      </w:r>
    </w:p>
    <w:p w14:paraId="7EFF3DDB" w14:textId="77777777" w:rsidR="7E8F8F59" w:rsidRPr="00F2796F" w:rsidRDefault="7E8F8F59" w:rsidP="00F2796F">
      <w:pPr>
        <w:pStyle w:val="ListParagraph"/>
        <w:numPr>
          <w:ilvl w:val="0"/>
          <w:numId w:val="4"/>
        </w:numPr>
        <w:spacing w:line="276" w:lineRule="auto"/>
        <w:rPr>
          <w:rFonts w:cstheme="minorHAnsi"/>
          <w:color w:val="000000" w:themeColor="text1"/>
          <w:lang w:eastAsia="zh-CN"/>
        </w:rPr>
      </w:pPr>
      <w:r w:rsidRPr="00F2796F">
        <w:rPr>
          <w:rFonts w:cstheme="minorHAnsi"/>
          <w:color w:val="000000" w:themeColor="text1"/>
          <w:lang w:eastAsia="zh-CN"/>
        </w:rPr>
        <w:t>请联系学校护士，以上报您子女的疥疮病情。</w:t>
      </w:r>
    </w:p>
    <w:p w14:paraId="20F4EB8D" w14:textId="77777777" w:rsidR="7E8F8F59" w:rsidRPr="00F2796F" w:rsidRDefault="7E8F8F59" w:rsidP="00F2796F">
      <w:pPr>
        <w:spacing w:line="276" w:lineRule="auto"/>
        <w:rPr>
          <w:rFonts w:cstheme="minorHAnsi"/>
          <w:color w:val="000000" w:themeColor="text1"/>
          <w:lang w:eastAsia="zh-CN"/>
        </w:rPr>
      </w:pPr>
      <w:r w:rsidRPr="00F2796F">
        <w:rPr>
          <w:rFonts w:cstheme="minorHAnsi"/>
          <w:b/>
          <w:bCs/>
          <w:color w:val="000000" w:themeColor="text1"/>
          <w:lang w:eastAsia="zh-CN"/>
        </w:rPr>
        <w:t>确诊疥疮的学生必须出示由医疗保健提供者出具的无传染性声明才能返回学校。</w:t>
      </w:r>
    </w:p>
    <w:p w14:paraId="6EFD56C3" w14:textId="77777777" w:rsidR="266181FC" w:rsidRPr="00F2796F" w:rsidRDefault="266181FC" w:rsidP="00F2796F">
      <w:pPr>
        <w:spacing w:line="276" w:lineRule="auto"/>
        <w:rPr>
          <w:rFonts w:cstheme="minorHAnsi"/>
          <w:lang w:eastAsia="zh-CN"/>
        </w:rPr>
      </w:pPr>
      <w:r w:rsidRPr="00F2796F">
        <w:rPr>
          <w:rFonts w:cstheme="minorHAnsi"/>
          <w:color w:val="000000" w:themeColor="text1"/>
          <w:lang w:eastAsia="zh-CN"/>
        </w:rPr>
        <w:t>如对此信息有任何疑问，</w:t>
      </w:r>
      <w:r w:rsidRPr="00F2796F">
        <w:rPr>
          <w:rFonts w:cstheme="minorHAnsi"/>
          <w:color w:val="000000" w:themeColor="text1"/>
          <w:highlight w:val="yellow"/>
          <w:lang w:eastAsia="zh-CN"/>
        </w:rPr>
        <w:t>请联系学校护士。</w:t>
      </w:r>
    </w:p>
    <w:p w14:paraId="07F66F2E" w14:textId="77777777" w:rsidR="546DB18E" w:rsidRPr="00F2796F" w:rsidRDefault="546DB18E" w:rsidP="00F2796F">
      <w:pPr>
        <w:spacing w:line="276" w:lineRule="auto"/>
        <w:rPr>
          <w:rFonts w:cstheme="minorHAnsi"/>
          <w:color w:val="000000" w:themeColor="text1"/>
          <w:lang w:eastAsia="zh-CN"/>
        </w:rPr>
      </w:pPr>
    </w:p>
    <w:p w14:paraId="1413E066" w14:textId="77777777" w:rsidR="7E8F8F59" w:rsidRPr="00F2796F" w:rsidRDefault="7E8F8F59" w:rsidP="00F2796F">
      <w:pPr>
        <w:spacing w:line="276" w:lineRule="auto"/>
        <w:rPr>
          <w:rFonts w:cstheme="minorHAnsi"/>
          <w:color w:val="000000" w:themeColor="text1"/>
          <w:lang w:eastAsia="zh-CN"/>
        </w:rPr>
      </w:pPr>
      <w:r w:rsidRPr="00F2796F">
        <w:rPr>
          <w:rFonts w:cstheme="minorHAnsi"/>
          <w:color w:val="000000" w:themeColor="text1"/>
          <w:lang w:eastAsia="zh-CN"/>
        </w:rPr>
        <w:t>感谢您对此事的关注。</w:t>
      </w:r>
    </w:p>
    <w:p w14:paraId="599474BB" w14:textId="77777777" w:rsidR="7E8F8F59" w:rsidRPr="00F2796F" w:rsidRDefault="7E8F8F59" w:rsidP="00F2796F">
      <w:pPr>
        <w:spacing w:line="276" w:lineRule="auto"/>
        <w:rPr>
          <w:rFonts w:cstheme="minorHAnsi"/>
          <w:color w:val="000000" w:themeColor="text1"/>
          <w:lang w:eastAsia="zh-CN"/>
        </w:rPr>
      </w:pPr>
      <w:r w:rsidRPr="00F2796F">
        <w:rPr>
          <w:rFonts w:cstheme="minorHAnsi"/>
          <w:color w:val="000000" w:themeColor="text1"/>
          <w:lang w:eastAsia="zh-CN"/>
        </w:rPr>
        <w:t>敬祝安康！</w:t>
      </w:r>
    </w:p>
    <w:p w14:paraId="2F4F154F" w14:textId="77777777" w:rsidR="7E8F8F59" w:rsidRPr="00F2796F" w:rsidRDefault="7E8F8F59" w:rsidP="00F2796F">
      <w:pPr>
        <w:spacing w:line="276" w:lineRule="auto"/>
        <w:rPr>
          <w:rFonts w:cstheme="minorHAnsi"/>
          <w:color w:val="000000" w:themeColor="text1"/>
          <w:lang w:eastAsia="zh-CN"/>
        </w:rPr>
      </w:pPr>
      <w:bookmarkStart w:id="3" w:name="_GoBack"/>
      <w:bookmarkEnd w:id="3"/>
    </w:p>
    <w:p w14:paraId="07F13658" w14:textId="77777777" w:rsidR="7E8F8F59" w:rsidRPr="00F2796F" w:rsidRDefault="7E8F8F59" w:rsidP="00F2796F">
      <w:pPr>
        <w:spacing w:line="276" w:lineRule="auto"/>
        <w:rPr>
          <w:rFonts w:cstheme="minorHAnsi"/>
          <w:color w:val="000000" w:themeColor="text1"/>
          <w:highlight w:val="yellow"/>
        </w:rPr>
      </w:pPr>
      <w:r w:rsidRPr="00F2796F">
        <w:rPr>
          <w:rFonts w:cstheme="minorHAnsi"/>
          <w:color w:val="000000" w:themeColor="text1"/>
          <w:highlight w:val="yellow"/>
          <w:lang w:eastAsia="zh-CN"/>
        </w:rPr>
        <w:t>[Principal]</w:t>
      </w:r>
      <w:r w:rsidRPr="00F2796F">
        <w:rPr>
          <w:rFonts w:cstheme="minorHAnsi"/>
          <w:lang w:eastAsia="zh-CN"/>
        </w:rPr>
        <w:tab/>
      </w:r>
      <w:r w:rsidRPr="00F2796F">
        <w:rPr>
          <w:rFonts w:cstheme="minorHAnsi"/>
          <w:lang w:eastAsia="zh-CN"/>
        </w:rPr>
        <w:tab/>
      </w:r>
      <w:r w:rsidRPr="00F2796F">
        <w:rPr>
          <w:rFonts w:cstheme="minorHAnsi"/>
          <w:color w:val="000000" w:themeColor="text1"/>
          <w:highlight w:val="yellow"/>
          <w:lang w:eastAsia="zh-CN"/>
        </w:rPr>
        <w:t>[School Nurse]</w:t>
      </w:r>
    </w:p>
    <w:sectPr w:rsidR="7E8F8F59" w:rsidRPr="00F2796F" w:rsidSect="000A6A0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annette Bautista" w:date="2023-02-09T12:35:00Z" w:initials="JB">
    <w:p w14:paraId="29248536" w14:textId="77777777" w:rsidR="00DD335A" w:rsidRDefault="00DD335A" w:rsidP="00DD335A">
      <w:r>
        <w:rPr>
          <w:color w:val="2B579A"/>
          <w:shd w:val="clear" w:color="auto" w:fill="E6E6E6"/>
        </w:rPr>
        <w:fldChar w:fldCharType="begin"/>
      </w:r>
      <w:r>
        <w:instrText xml:space="preserve"> HYPERLINK "mailto:Michelle.Funk@cityofchicago.org"</w:instrText>
      </w:r>
      <w:bookmarkStart w:id="2" w:name="_@_D07CAE3FDDD0445FA1565A41D5649C9EZ"/>
      <w:r>
        <w:rPr>
          <w:color w:val="2B579A"/>
          <w:shd w:val="clear" w:color="auto" w:fill="E6E6E6"/>
        </w:rPr>
        <w:fldChar w:fldCharType="separate"/>
      </w:r>
      <w:bookmarkEnd w:id="2"/>
      <w:r w:rsidRPr="3AB72D5B">
        <w:rPr>
          <w:rStyle w:val="Mention"/>
          <w:noProof/>
        </w:rPr>
        <w:t>@Michelle Funk</w:t>
      </w:r>
      <w:r>
        <w:rPr>
          <w:color w:val="2B579A"/>
          <w:shd w:val="clear" w:color="auto" w:fill="E6E6E6"/>
        </w:rPr>
        <w:fldChar w:fldCharType="end"/>
      </w:r>
      <w:r>
        <w:t xml:space="preserve"> for clarification are we advising treatment or evaluation to determine if treatment is required as it reads now it sounds like possibly advising treatment for everyone in class.... if eval wording "CDPH strongly encourages your child to seek a medical evaluation from their primary care provider. Your child may receive a prescription for medicated cream or lotion to kill the mites."</w:t>
      </w:r>
      <w:r>
        <w:annotationRef/>
      </w:r>
    </w:p>
  </w:comment>
  <w:comment w:id="1" w:author="Alexandra Sontag" w:date="2023-02-09T13:27:00Z" w:initials="AS">
    <w:p w14:paraId="79172C20" w14:textId="77777777" w:rsidR="00DD335A" w:rsidRDefault="00DD335A" w:rsidP="00DD335A">
      <w:r>
        <w:t>Agreed! Just make these direct edits in reviewer mode.</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248536" w15:done="0"/>
  <w15:commentEx w15:paraId="79172C20" w15:paraIdParent="29248536"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B7DEDB" w16cex:dateUtc="2023-02-09T18:35:31.624Z"/>
  <w16cex:commentExtensible w16cex:durableId="639A5694" w16cex:dateUtc="2023-02-09T19:27:32.102Z">
    <w16cex:extLst>
      <w16:ext w16:uri="{CE6994B0-6A32-4C9F-8C6B-6E91EDA988CE}">
        <cr:reactions xmlns:cr="http://schemas.microsoft.com/office/comments/2020/reactions">
          <cr:reaction reactionType="1">
            <cr:reactionInfo dateUtc="2023-02-09T19:48:52.946Z">
              <cr:user userId="S::jeannette.bautista@cityofchicago.org::7744aa4c-c4ec-443a-99bb-360f63f0faf2" userProvider="AD" userName="Jeannette Bautista"/>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63BBDEE6" w16cid:durableId="5FB7DEDB"/>
  <w16cid:commentId w16cid:paraId="28571DA2" w16cid:durableId="639A56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61F58" w14:textId="77777777" w:rsidR="00DF06A8" w:rsidRDefault="00DF06A8" w:rsidP="00F2796F">
      <w:pPr>
        <w:spacing w:after="0" w:line="240" w:lineRule="auto"/>
      </w:pPr>
      <w:r>
        <w:separator/>
      </w:r>
    </w:p>
  </w:endnote>
  <w:endnote w:type="continuationSeparator" w:id="0">
    <w:p w14:paraId="3ECC9E45" w14:textId="77777777" w:rsidR="00DF06A8" w:rsidRDefault="00DF06A8" w:rsidP="00F2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29079" w14:textId="77777777" w:rsidR="00DF06A8" w:rsidRDefault="00DF06A8" w:rsidP="00F2796F">
      <w:pPr>
        <w:spacing w:after="0" w:line="240" w:lineRule="auto"/>
      </w:pPr>
      <w:r>
        <w:separator/>
      </w:r>
    </w:p>
  </w:footnote>
  <w:footnote w:type="continuationSeparator" w:id="0">
    <w:p w14:paraId="50E4590A" w14:textId="77777777" w:rsidR="00DF06A8" w:rsidRDefault="00DF06A8" w:rsidP="00F27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E6BCA"/>
    <w:multiLevelType w:val="hybridMultilevel"/>
    <w:tmpl w:val="FFFFFFFF"/>
    <w:lvl w:ilvl="0" w:tplc="DE24BE94">
      <w:start w:val="1"/>
      <w:numFmt w:val="bullet"/>
      <w:lvlText w:val="●"/>
      <w:lvlJc w:val="left"/>
      <w:pPr>
        <w:ind w:left="720" w:hanging="360"/>
      </w:pPr>
      <w:rPr>
        <w:rFonts w:ascii="Noto Sans Symbols" w:hAnsi="Noto Sans Symbols" w:hint="default"/>
      </w:rPr>
    </w:lvl>
    <w:lvl w:ilvl="1" w:tplc="D59EA380">
      <w:start w:val="1"/>
      <w:numFmt w:val="bullet"/>
      <w:lvlText w:val="o"/>
      <w:lvlJc w:val="left"/>
      <w:pPr>
        <w:ind w:left="1440" w:hanging="360"/>
      </w:pPr>
      <w:rPr>
        <w:rFonts w:ascii="Courier New" w:hAnsi="Courier New" w:hint="default"/>
      </w:rPr>
    </w:lvl>
    <w:lvl w:ilvl="2" w:tplc="EC0417AA">
      <w:start w:val="1"/>
      <w:numFmt w:val="bullet"/>
      <w:lvlText w:val=""/>
      <w:lvlJc w:val="left"/>
      <w:pPr>
        <w:ind w:left="2160" w:hanging="360"/>
      </w:pPr>
      <w:rPr>
        <w:rFonts w:ascii="Wingdings" w:hAnsi="Wingdings" w:hint="default"/>
      </w:rPr>
    </w:lvl>
    <w:lvl w:ilvl="3" w:tplc="478E8BA8">
      <w:start w:val="1"/>
      <w:numFmt w:val="bullet"/>
      <w:lvlText w:val=""/>
      <w:lvlJc w:val="left"/>
      <w:pPr>
        <w:ind w:left="2880" w:hanging="360"/>
      </w:pPr>
      <w:rPr>
        <w:rFonts w:ascii="Symbol" w:hAnsi="Symbol" w:hint="default"/>
      </w:rPr>
    </w:lvl>
    <w:lvl w:ilvl="4" w:tplc="4998DCBA">
      <w:start w:val="1"/>
      <w:numFmt w:val="bullet"/>
      <w:lvlText w:val="o"/>
      <w:lvlJc w:val="left"/>
      <w:pPr>
        <w:ind w:left="3600" w:hanging="360"/>
      </w:pPr>
      <w:rPr>
        <w:rFonts w:ascii="Courier New" w:hAnsi="Courier New" w:hint="default"/>
      </w:rPr>
    </w:lvl>
    <w:lvl w:ilvl="5" w:tplc="72AEEB24">
      <w:start w:val="1"/>
      <w:numFmt w:val="bullet"/>
      <w:lvlText w:val=""/>
      <w:lvlJc w:val="left"/>
      <w:pPr>
        <w:ind w:left="4320" w:hanging="360"/>
      </w:pPr>
      <w:rPr>
        <w:rFonts w:ascii="Wingdings" w:hAnsi="Wingdings" w:hint="default"/>
      </w:rPr>
    </w:lvl>
    <w:lvl w:ilvl="6" w:tplc="86F2737A">
      <w:start w:val="1"/>
      <w:numFmt w:val="bullet"/>
      <w:lvlText w:val=""/>
      <w:lvlJc w:val="left"/>
      <w:pPr>
        <w:ind w:left="5040" w:hanging="360"/>
      </w:pPr>
      <w:rPr>
        <w:rFonts w:ascii="Symbol" w:hAnsi="Symbol" w:hint="default"/>
      </w:rPr>
    </w:lvl>
    <w:lvl w:ilvl="7" w:tplc="96863428">
      <w:start w:val="1"/>
      <w:numFmt w:val="bullet"/>
      <w:lvlText w:val="o"/>
      <w:lvlJc w:val="left"/>
      <w:pPr>
        <w:ind w:left="5760" w:hanging="360"/>
      </w:pPr>
      <w:rPr>
        <w:rFonts w:ascii="Courier New" w:hAnsi="Courier New" w:hint="default"/>
      </w:rPr>
    </w:lvl>
    <w:lvl w:ilvl="8" w:tplc="2CF64ED4">
      <w:start w:val="1"/>
      <w:numFmt w:val="bullet"/>
      <w:lvlText w:val=""/>
      <w:lvlJc w:val="left"/>
      <w:pPr>
        <w:ind w:left="6480" w:hanging="360"/>
      </w:pPr>
      <w:rPr>
        <w:rFonts w:ascii="Wingdings" w:hAnsi="Wingdings" w:hint="default"/>
      </w:rPr>
    </w:lvl>
  </w:abstractNum>
  <w:abstractNum w:abstractNumId="1" w15:restartNumberingAfterBreak="0">
    <w:nsid w:val="345974CA"/>
    <w:multiLevelType w:val="hybridMultilevel"/>
    <w:tmpl w:val="FFFFFFFF"/>
    <w:lvl w:ilvl="0" w:tplc="661A50EA">
      <w:start w:val="1"/>
      <w:numFmt w:val="bullet"/>
      <w:lvlText w:val=""/>
      <w:lvlJc w:val="left"/>
      <w:pPr>
        <w:ind w:left="720" w:hanging="360"/>
      </w:pPr>
      <w:rPr>
        <w:rFonts w:ascii="Symbol" w:hAnsi="Symbol" w:hint="default"/>
      </w:rPr>
    </w:lvl>
    <w:lvl w:ilvl="1" w:tplc="7004E060">
      <w:start w:val="1"/>
      <w:numFmt w:val="bullet"/>
      <w:lvlText w:val="o"/>
      <w:lvlJc w:val="left"/>
      <w:pPr>
        <w:ind w:left="1440" w:hanging="360"/>
      </w:pPr>
      <w:rPr>
        <w:rFonts w:ascii="Courier New" w:hAnsi="Courier New" w:hint="default"/>
      </w:rPr>
    </w:lvl>
    <w:lvl w:ilvl="2" w:tplc="4C5839E0">
      <w:start w:val="1"/>
      <w:numFmt w:val="bullet"/>
      <w:lvlText w:val=""/>
      <w:lvlJc w:val="left"/>
      <w:pPr>
        <w:ind w:left="2160" w:hanging="360"/>
      </w:pPr>
      <w:rPr>
        <w:rFonts w:ascii="Wingdings" w:hAnsi="Wingdings" w:hint="default"/>
      </w:rPr>
    </w:lvl>
    <w:lvl w:ilvl="3" w:tplc="D3A84CA8">
      <w:start w:val="1"/>
      <w:numFmt w:val="bullet"/>
      <w:lvlText w:val=""/>
      <w:lvlJc w:val="left"/>
      <w:pPr>
        <w:ind w:left="2880" w:hanging="360"/>
      </w:pPr>
      <w:rPr>
        <w:rFonts w:ascii="Symbol" w:hAnsi="Symbol" w:hint="default"/>
      </w:rPr>
    </w:lvl>
    <w:lvl w:ilvl="4" w:tplc="1AB87F62">
      <w:start w:val="1"/>
      <w:numFmt w:val="bullet"/>
      <w:lvlText w:val="o"/>
      <w:lvlJc w:val="left"/>
      <w:pPr>
        <w:ind w:left="3600" w:hanging="360"/>
      </w:pPr>
      <w:rPr>
        <w:rFonts w:ascii="Courier New" w:hAnsi="Courier New" w:hint="default"/>
      </w:rPr>
    </w:lvl>
    <w:lvl w:ilvl="5" w:tplc="52421CCA">
      <w:start w:val="1"/>
      <w:numFmt w:val="bullet"/>
      <w:lvlText w:val=""/>
      <w:lvlJc w:val="left"/>
      <w:pPr>
        <w:ind w:left="4320" w:hanging="360"/>
      </w:pPr>
      <w:rPr>
        <w:rFonts w:ascii="Wingdings" w:hAnsi="Wingdings" w:hint="default"/>
      </w:rPr>
    </w:lvl>
    <w:lvl w:ilvl="6" w:tplc="B810E634">
      <w:start w:val="1"/>
      <w:numFmt w:val="bullet"/>
      <w:lvlText w:val=""/>
      <w:lvlJc w:val="left"/>
      <w:pPr>
        <w:ind w:left="5040" w:hanging="360"/>
      </w:pPr>
      <w:rPr>
        <w:rFonts w:ascii="Symbol" w:hAnsi="Symbol" w:hint="default"/>
      </w:rPr>
    </w:lvl>
    <w:lvl w:ilvl="7" w:tplc="F6EA26B8">
      <w:start w:val="1"/>
      <w:numFmt w:val="bullet"/>
      <w:lvlText w:val="o"/>
      <w:lvlJc w:val="left"/>
      <w:pPr>
        <w:ind w:left="5760" w:hanging="360"/>
      </w:pPr>
      <w:rPr>
        <w:rFonts w:ascii="Courier New" w:hAnsi="Courier New" w:hint="default"/>
      </w:rPr>
    </w:lvl>
    <w:lvl w:ilvl="8" w:tplc="EDDCD870">
      <w:start w:val="1"/>
      <w:numFmt w:val="bullet"/>
      <w:lvlText w:val=""/>
      <w:lvlJc w:val="left"/>
      <w:pPr>
        <w:ind w:left="6480" w:hanging="360"/>
      </w:pPr>
      <w:rPr>
        <w:rFonts w:ascii="Wingdings" w:hAnsi="Wingdings" w:hint="default"/>
      </w:rPr>
    </w:lvl>
  </w:abstractNum>
  <w:abstractNum w:abstractNumId="2" w15:restartNumberingAfterBreak="0">
    <w:nsid w:val="3C99746E"/>
    <w:multiLevelType w:val="hybridMultilevel"/>
    <w:tmpl w:val="FFFFFFFF"/>
    <w:lvl w:ilvl="0" w:tplc="E320F9BA">
      <w:start w:val="1"/>
      <w:numFmt w:val="bullet"/>
      <w:lvlText w:val=""/>
      <w:lvlJc w:val="left"/>
      <w:pPr>
        <w:ind w:left="720" w:hanging="360"/>
      </w:pPr>
      <w:rPr>
        <w:rFonts w:ascii="Symbol" w:hAnsi="Symbol" w:hint="default"/>
      </w:rPr>
    </w:lvl>
    <w:lvl w:ilvl="1" w:tplc="F8E03F52">
      <w:start w:val="1"/>
      <w:numFmt w:val="bullet"/>
      <w:lvlText w:val="o"/>
      <w:lvlJc w:val="left"/>
      <w:pPr>
        <w:ind w:left="1440" w:hanging="360"/>
      </w:pPr>
      <w:rPr>
        <w:rFonts w:ascii="Courier New" w:hAnsi="Courier New" w:hint="default"/>
      </w:rPr>
    </w:lvl>
    <w:lvl w:ilvl="2" w:tplc="A19202CE">
      <w:start w:val="1"/>
      <w:numFmt w:val="bullet"/>
      <w:lvlText w:val=""/>
      <w:lvlJc w:val="left"/>
      <w:pPr>
        <w:ind w:left="2160" w:hanging="360"/>
      </w:pPr>
      <w:rPr>
        <w:rFonts w:ascii="Wingdings" w:hAnsi="Wingdings" w:hint="default"/>
      </w:rPr>
    </w:lvl>
    <w:lvl w:ilvl="3" w:tplc="05A276E6">
      <w:start w:val="1"/>
      <w:numFmt w:val="bullet"/>
      <w:lvlText w:val=""/>
      <w:lvlJc w:val="left"/>
      <w:pPr>
        <w:ind w:left="2880" w:hanging="360"/>
      </w:pPr>
      <w:rPr>
        <w:rFonts w:ascii="Symbol" w:hAnsi="Symbol" w:hint="default"/>
      </w:rPr>
    </w:lvl>
    <w:lvl w:ilvl="4" w:tplc="D840C17E">
      <w:start w:val="1"/>
      <w:numFmt w:val="bullet"/>
      <w:lvlText w:val="o"/>
      <w:lvlJc w:val="left"/>
      <w:pPr>
        <w:ind w:left="3600" w:hanging="360"/>
      </w:pPr>
      <w:rPr>
        <w:rFonts w:ascii="Courier New" w:hAnsi="Courier New" w:hint="default"/>
      </w:rPr>
    </w:lvl>
    <w:lvl w:ilvl="5" w:tplc="8BF0ECA6">
      <w:start w:val="1"/>
      <w:numFmt w:val="bullet"/>
      <w:lvlText w:val=""/>
      <w:lvlJc w:val="left"/>
      <w:pPr>
        <w:ind w:left="4320" w:hanging="360"/>
      </w:pPr>
      <w:rPr>
        <w:rFonts w:ascii="Wingdings" w:hAnsi="Wingdings" w:hint="default"/>
      </w:rPr>
    </w:lvl>
    <w:lvl w:ilvl="6" w:tplc="3F96CF9C">
      <w:start w:val="1"/>
      <w:numFmt w:val="bullet"/>
      <w:lvlText w:val=""/>
      <w:lvlJc w:val="left"/>
      <w:pPr>
        <w:ind w:left="5040" w:hanging="360"/>
      </w:pPr>
      <w:rPr>
        <w:rFonts w:ascii="Symbol" w:hAnsi="Symbol" w:hint="default"/>
      </w:rPr>
    </w:lvl>
    <w:lvl w:ilvl="7" w:tplc="14D6CB60">
      <w:start w:val="1"/>
      <w:numFmt w:val="bullet"/>
      <w:lvlText w:val="o"/>
      <w:lvlJc w:val="left"/>
      <w:pPr>
        <w:ind w:left="5760" w:hanging="360"/>
      </w:pPr>
      <w:rPr>
        <w:rFonts w:ascii="Courier New" w:hAnsi="Courier New" w:hint="default"/>
      </w:rPr>
    </w:lvl>
    <w:lvl w:ilvl="8" w:tplc="C6E007E2">
      <w:start w:val="1"/>
      <w:numFmt w:val="bullet"/>
      <w:lvlText w:val=""/>
      <w:lvlJc w:val="left"/>
      <w:pPr>
        <w:ind w:left="6480" w:hanging="360"/>
      </w:pPr>
      <w:rPr>
        <w:rFonts w:ascii="Wingdings" w:hAnsi="Wingdings" w:hint="default"/>
      </w:rPr>
    </w:lvl>
  </w:abstractNum>
  <w:abstractNum w:abstractNumId="3" w15:restartNumberingAfterBreak="0">
    <w:nsid w:val="5AA536E0"/>
    <w:multiLevelType w:val="hybridMultilevel"/>
    <w:tmpl w:val="B8B2288A"/>
    <w:lvl w:ilvl="0" w:tplc="817A98C6">
      <w:start w:val="1"/>
      <w:numFmt w:val="bullet"/>
      <w:lvlText w:val="●"/>
      <w:lvlJc w:val="left"/>
      <w:pPr>
        <w:ind w:left="720" w:hanging="360"/>
      </w:pPr>
      <w:rPr>
        <w:rFonts w:ascii="Noto Sans Symbols" w:hAnsi="Noto Sans Symbols" w:hint="default"/>
      </w:rPr>
    </w:lvl>
    <w:lvl w:ilvl="1" w:tplc="66DA3D6E">
      <w:start w:val="1"/>
      <w:numFmt w:val="bullet"/>
      <w:lvlText w:val="o"/>
      <w:lvlJc w:val="left"/>
      <w:pPr>
        <w:ind w:left="1440" w:hanging="360"/>
      </w:pPr>
      <w:rPr>
        <w:rFonts w:ascii="Courier New" w:hAnsi="Courier New" w:hint="default"/>
      </w:rPr>
    </w:lvl>
    <w:lvl w:ilvl="2" w:tplc="0C6870A8">
      <w:start w:val="1"/>
      <w:numFmt w:val="bullet"/>
      <w:lvlText w:val=""/>
      <w:lvlJc w:val="left"/>
      <w:pPr>
        <w:ind w:left="2160" w:hanging="360"/>
      </w:pPr>
      <w:rPr>
        <w:rFonts w:ascii="Wingdings" w:hAnsi="Wingdings" w:hint="default"/>
      </w:rPr>
    </w:lvl>
    <w:lvl w:ilvl="3" w:tplc="53868FEC">
      <w:start w:val="1"/>
      <w:numFmt w:val="bullet"/>
      <w:lvlText w:val=""/>
      <w:lvlJc w:val="left"/>
      <w:pPr>
        <w:ind w:left="2880" w:hanging="360"/>
      </w:pPr>
      <w:rPr>
        <w:rFonts w:ascii="Symbol" w:hAnsi="Symbol" w:hint="default"/>
      </w:rPr>
    </w:lvl>
    <w:lvl w:ilvl="4" w:tplc="E9224AA6">
      <w:start w:val="1"/>
      <w:numFmt w:val="bullet"/>
      <w:lvlText w:val="o"/>
      <w:lvlJc w:val="left"/>
      <w:pPr>
        <w:ind w:left="3600" w:hanging="360"/>
      </w:pPr>
      <w:rPr>
        <w:rFonts w:ascii="Courier New" w:hAnsi="Courier New" w:hint="default"/>
      </w:rPr>
    </w:lvl>
    <w:lvl w:ilvl="5" w:tplc="3F9EF0DA">
      <w:start w:val="1"/>
      <w:numFmt w:val="bullet"/>
      <w:lvlText w:val=""/>
      <w:lvlJc w:val="left"/>
      <w:pPr>
        <w:ind w:left="4320" w:hanging="360"/>
      </w:pPr>
      <w:rPr>
        <w:rFonts w:ascii="Wingdings" w:hAnsi="Wingdings" w:hint="default"/>
      </w:rPr>
    </w:lvl>
    <w:lvl w:ilvl="6" w:tplc="94B0B324">
      <w:start w:val="1"/>
      <w:numFmt w:val="bullet"/>
      <w:lvlText w:val=""/>
      <w:lvlJc w:val="left"/>
      <w:pPr>
        <w:ind w:left="5040" w:hanging="360"/>
      </w:pPr>
      <w:rPr>
        <w:rFonts w:ascii="Symbol" w:hAnsi="Symbol" w:hint="default"/>
      </w:rPr>
    </w:lvl>
    <w:lvl w:ilvl="7" w:tplc="F438B4A2">
      <w:start w:val="1"/>
      <w:numFmt w:val="bullet"/>
      <w:lvlText w:val="o"/>
      <w:lvlJc w:val="left"/>
      <w:pPr>
        <w:ind w:left="5760" w:hanging="360"/>
      </w:pPr>
      <w:rPr>
        <w:rFonts w:ascii="Courier New" w:hAnsi="Courier New" w:hint="default"/>
      </w:rPr>
    </w:lvl>
    <w:lvl w:ilvl="8" w:tplc="5FB61E40">
      <w:start w:val="1"/>
      <w:numFmt w:val="bullet"/>
      <w:lvlText w:val=""/>
      <w:lvlJc w:val="left"/>
      <w:pPr>
        <w:ind w:left="6480" w:hanging="360"/>
      </w:pPr>
      <w:rPr>
        <w:rFonts w:ascii="Wingdings" w:hAnsi="Wingdings" w:hint="default"/>
      </w:rPr>
    </w:lvl>
  </w:abstractNum>
  <w:abstractNum w:abstractNumId="4" w15:restartNumberingAfterBreak="0">
    <w:nsid w:val="621D30D1"/>
    <w:multiLevelType w:val="hybridMultilevel"/>
    <w:tmpl w:val="112C400E"/>
    <w:lvl w:ilvl="0" w:tplc="C2F0FC98">
      <w:start w:val="1"/>
      <w:numFmt w:val="bullet"/>
      <w:lvlText w:val=""/>
      <w:lvlJc w:val="left"/>
      <w:pPr>
        <w:ind w:left="720" w:hanging="360"/>
      </w:pPr>
      <w:rPr>
        <w:rFonts w:ascii="Symbol" w:hAnsi="Symbol" w:hint="default"/>
      </w:rPr>
    </w:lvl>
    <w:lvl w:ilvl="1" w:tplc="DBDAC5B4">
      <w:start w:val="1"/>
      <w:numFmt w:val="bullet"/>
      <w:lvlText w:val="o"/>
      <w:lvlJc w:val="left"/>
      <w:pPr>
        <w:ind w:left="1440" w:hanging="360"/>
      </w:pPr>
      <w:rPr>
        <w:rFonts w:ascii="Courier New" w:hAnsi="Courier New" w:hint="default"/>
      </w:rPr>
    </w:lvl>
    <w:lvl w:ilvl="2" w:tplc="2C18F9BE">
      <w:start w:val="1"/>
      <w:numFmt w:val="bullet"/>
      <w:lvlText w:val=""/>
      <w:lvlJc w:val="left"/>
      <w:pPr>
        <w:ind w:left="2160" w:hanging="360"/>
      </w:pPr>
      <w:rPr>
        <w:rFonts w:ascii="Wingdings" w:hAnsi="Wingdings" w:hint="default"/>
      </w:rPr>
    </w:lvl>
    <w:lvl w:ilvl="3" w:tplc="B7B4FE1C">
      <w:start w:val="1"/>
      <w:numFmt w:val="bullet"/>
      <w:lvlText w:val=""/>
      <w:lvlJc w:val="left"/>
      <w:pPr>
        <w:ind w:left="2880" w:hanging="360"/>
      </w:pPr>
      <w:rPr>
        <w:rFonts w:ascii="Symbol" w:hAnsi="Symbol" w:hint="default"/>
      </w:rPr>
    </w:lvl>
    <w:lvl w:ilvl="4" w:tplc="4260C8EE">
      <w:start w:val="1"/>
      <w:numFmt w:val="bullet"/>
      <w:lvlText w:val="o"/>
      <w:lvlJc w:val="left"/>
      <w:pPr>
        <w:ind w:left="3600" w:hanging="360"/>
      </w:pPr>
      <w:rPr>
        <w:rFonts w:ascii="Courier New" w:hAnsi="Courier New" w:hint="default"/>
      </w:rPr>
    </w:lvl>
    <w:lvl w:ilvl="5" w:tplc="DB7A8254">
      <w:start w:val="1"/>
      <w:numFmt w:val="bullet"/>
      <w:lvlText w:val=""/>
      <w:lvlJc w:val="left"/>
      <w:pPr>
        <w:ind w:left="4320" w:hanging="360"/>
      </w:pPr>
      <w:rPr>
        <w:rFonts w:ascii="Wingdings" w:hAnsi="Wingdings" w:hint="default"/>
      </w:rPr>
    </w:lvl>
    <w:lvl w:ilvl="6" w:tplc="5C82748E">
      <w:start w:val="1"/>
      <w:numFmt w:val="bullet"/>
      <w:lvlText w:val=""/>
      <w:lvlJc w:val="left"/>
      <w:pPr>
        <w:ind w:left="5040" w:hanging="360"/>
      </w:pPr>
      <w:rPr>
        <w:rFonts w:ascii="Symbol" w:hAnsi="Symbol" w:hint="default"/>
      </w:rPr>
    </w:lvl>
    <w:lvl w:ilvl="7" w:tplc="DFAC8DF2">
      <w:start w:val="1"/>
      <w:numFmt w:val="bullet"/>
      <w:lvlText w:val="o"/>
      <w:lvlJc w:val="left"/>
      <w:pPr>
        <w:ind w:left="5760" w:hanging="360"/>
      </w:pPr>
      <w:rPr>
        <w:rFonts w:ascii="Courier New" w:hAnsi="Courier New" w:hint="default"/>
      </w:rPr>
    </w:lvl>
    <w:lvl w:ilvl="8" w:tplc="F5427430">
      <w:start w:val="1"/>
      <w:numFmt w:val="bullet"/>
      <w:lvlText w:val=""/>
      <w:lvlJc w:val="left"/>
      <w:pPr>
        <w:ind w:left="6480" w:hanging="360"/>
      </w:pPr>
      <w:rPr>
        <w:rFonts w:ascii="Wingdings" w:hAnsi="Wingdings" w:hint="default"/>
      </w:rPr>
    </w:lvl>
  </w:abstractNum>
  <w:abstractNum w:abstractNumId="5" w15:restartNumberingAfterBreak="0">
    <w:nsid w:val="7841366F"/>
    <w:multiLevelType w:val="hybridMultilevel"/>
    <w:tmpl w:val="F50EB68E"/>
    <w:lvl w:ilvl="0" w:tplc="0E8EDBA0">
      <w:start w:val="1"/>
      <w:numFmt w:val="bullet"/>
      <w:lvlText w:val=""/>
      <w:lvlJc w:val="left"/>
      <w:pPr>
        <w:ind w:left="720" w:hanging="360"/>
      </w:pPr>
      <w:rPr>
        <w:rFonts w:ascii="Symbol" w:hAnsi="Symbol" w:hint="default"/>
      </w:rPr>
    </w:lvl>
    <w:lvl w:ilvl="1" w:tplc="1A2A2B26">
      <w:start w:val="1"/>
      <w:numFmt w:val="bullet"/>
      <w:lvlText w:val="o"/>
      <w:lvlJc w:val="left"/>
      <w:pPr>
        <w:ind w:left="1440" w:hanging="360"/>
      </w:pPr>
      <w:rPr>
        <w:rFonts w:ascii="Courier New" w:hAnsi="Courier New" w:hint="default"/>
      </w:rPr>
    </w:lvl>
    <w:lvl w:ilvl="2" w:tplc="D55A74E2">
      <w:start w:val="1"/>
      <w:numFmt w:val="bullet"/>
      <w:lvlText w:val=""/>
      <w:lvlJc w:val="left"/>
      <w:pPr>
        <w:ind w:left="2160" w:hanging="360"/>
      </w:pPr>
      <w:rPr>
        <w:rFonts w:ascii="Wingdings" w:hAnsi="Wingdings" w:hint="default"/>
      </w:rPr>
    </w:lvl>
    <w:lvl w:ilvl="3" w:tplc="8B6C47D4">
      <w:start w:val="1"/>
      <w:numFmt w:val="bullet"/>
      <w:lvlText w:val=""/>
      <w:lvlJc w:val="left"/>
      <w:pPr>
        <w:ind w:left="2880" w:hanging="360"/>
      </w:pPr>
      <w:rPr>
        <w:rFonts w:ascii="Symbol" w:hAnsi="Symbol" w:hint="default"/>
      </w:rPr>
    </w:lvl>
    <w:lvl w:ilvl="4" w:tplc="21FE563A">
      <w:start w:val="1"/>
      <w:numFmt w:val="bullet"/>
      <w:lvlText w:val="o"/>
      <w:lvlJc w:val="left"/>
      <w:pPr>
        <w:ind w:left="3600" w:hanging="360"/>
      </w:pPr>
      <w:rPr>
        <w:rFonts w:ascii="Courier New" w:hAnsi="Courier New" w:hint="default"/>
      </w:rPr>
    </w:lvl>
    <w:lvl w:ilvl="5" w:tplc="40B27C4A">
      <w:start w:val="1"/>
      <w:numFmt w:val="bullet"/>
      <w:lvlText w:val=""/>
      <w:lvlJc w:val="left"/>
      <w:pPr>
        <w:ind w:left="4320" w:hanging="360"/>
      </w:pPr>
      <w:rPr>
        <w:rFonts w:ascii="Wingdings" w:hAnsi="Wingdings" w:hint="default"/>
      </w:rPr>
    </w:lvl>
    <w:lvl w:ilvl="6" w:tplc="829896F0">
      <w:start w:val="1"/>
      <w:numFmt w:val="bullet"/>
      <w:lvlText w:val=""/>
      <w:lvlJc w:val="left"/>
      <w:pPr>
        <w:ind w:left="5040" w:hanging="360"/>
      </w:pPr>
      <w:rPr>
        <w:rFonts w:ascii="Symbol" w:hAnsi="Symbol" w:hint="default"/>
      </w:rPr>
    </w:lvl>
    <w:lvl w:ilvl="7" w:tplc="064276DA">
      <w:start w:val="1"/>
      <w:numFmt w:val="bullet"/>
      <w:lvlText w:val="o"/>
      <w:lvlJc w:val="left"/>
      <w:pPr>
        <w:ind w:left="5760" w:hanging="360"/>
      </w:pPr>
      <w:rPr>
        <w:rFonts w:ascii="Courier New" w:hAnsi="Courier New" w:hint="default"/>
      </w:rPr>
    </w:lvl>
    <w:lvl w:ilvl="8" w:tplc="1B107F36">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annette Bautista">
    <w15:presenceInfo w15:providerId="AD" w15:userId="S::jeannette.bautista@cityofchicago.org::7744aa4c-c4ec-443a-99bb-360f63f0faf2"/>
  </w15:person>
  <w15:person w15:author="Alexandra Sontag">
    <w15:presenceInfo w15:providerId="AD" w15:userId="S::alexandra.sontag@cityofchicago.org::1c450e03-fd32-4e68-aa8f-13dc390f3a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37A87909"/>
    <w:rsid w:val="00081D8D"/>
    <w:rsid w:val="00091B83"/>
    <w:rsid w:val="000A6A04"/>
    <w:rsid w:val="001F3CEA"/>
    <w:rsid w:val="003802DC"/>
    <w:rsid w:val="00404B9B"/>
    <w:rsid w:val="004241D7"/>
    <w:rsid w:val="00500D9B"/>
    <w:rsid w:val="00C23A81"/>
    <w:rsid w:val="00DD335A"/>
    <w:rsid w:val="00DF06A8"/>
    <w:rsid w:val="00DF661E"/>
    <w:rsid w:val="00F2796F"/>
    <w:rsid w:val="00F30EF6"/>
    <w:rsid w:val="052B3896"/>
    <w:rsid w:val="07F3263A"/>
    <w:rsid w:val="0839F424"/>
    <w:rsid w:val="09195680"/>
    <w:rsid w:val="09D8E67E"/>
    <w:rsid w:val="106AA294"/>
    <w:rsid w:val="1418BB77"/>
    <w:rsid w:val="1441EE3C"/>
    <w:rsid w:val="14BC66B0"/>
    <w:rsid w:val="15DF71C2"/>
    <w:rsid w:val="1AEF6819"/>
    <w:rsid w:val="1C92F32F"/>
    <w:rsid w:val="21AF754D"/>
    <w:rsid w:val="23C33B9D"/>
    <w:rsid w:val="266181FC"/>
    <w:rsid w:val="27BEF8B1"/>
    <w:rsid w:val="2A2038AA"/>
    <w:rsid w:val="2A5D7E75"/>
    <w:rsid w:val="2A809633"/>
    <w:rsid w:val="2BB52525"/>
    <w:rsid w:val="2CA82C30"/>
    <w:rsid w:val="308D01E2"/>
    <w:rsid w:val="35008A71"/>
    <w:rsid w:val="37418792"/>
    <w:rsid w:val="37A87909"/>
    <w:rsid w:val="3AB72D5B"/>
    <w:rsid w:val="3BCB675C"/>
    <w:rsid w:val="3E5ADC43"/>
    <w:rsid w:val="40E5C8F2"/>
    <w:rsid w:val="410805B4"/>
    <w:rsid w:val="454253A4"/>
    <w:rsid w:val="48FDF38D"/>
    <w:rsid w:val="4A595052"/>
    <w:rsid w:val="4AB60F11"/>
    <w:rsid w:val="4BDCA058"/>
    <w:rsid w:val="4DB547D0"/>
    <w:rsid w:val="4F2DAA1E"/>
    <w:rsid w:val="546DB18E"/>
    <w:rsid w:val="5CAB6316"/>
    <w:rsid w:val="640B8D30"/>
    <w:rsid w:val="65334396"/>
    <w:rsid w:val="6980AE40"/>
    <w:rsid w:val="6D1ADC0B"/>
    <w:rsid w:val="6F780D17"/>
    <w:rsid w:val="6FE2556C"/>
    <w:rsid w:val="72B274D6"/>
    <w:rsid w:val="75877F39"/>
    <w:rsid w:val="79544DA5"/>
    <w:rsid w:val="7DFA1FD7"/>
    <w:rsid w:val="7E8F8F5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8BD78"/>
  <w15:docId w15:val="{C95898DD-C039-497C-851D-5DA3CC4B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A04"/>
    <w:pPr>
      <w:ind w:left="720"/>
      <w:contextualSpacing/>
    </w:pPr>
  </w:style>
  <w:style w:type="character" w:styleId="Hyperlink">
    <w:name w:val="Hyperlink"/>
    <w:basedOn w:val="DefaultParagraphFont"/>
    <w:uiPriority w:val="99"/>
    <w:unhideWhenUsed/>
    <w:rsid w:val="000A6A04"/>
    <w:rPr>
      <w:color w:val="0563C1" w:themeColor="hyperlink"/>
      <w:u w:val="single"/>
    </w:rPr>
  </w:style>
  <w:style w:type="character" w:customStyle="1" w:styleId="Mention">
    <w:name w:val="Mention"/>
    <w:basedOn w:val="DefaultParagraphFont"/>
    <w:uiPriority w:val="99"/>
    <w:unhideWhenUsed/>
    <w:rsid w:val="000A6A04"/>
    <w:rPr>
      <w:color w:val="2B579A"/>
      <w:shd w:val="clear" w:color="auto" w:fill="E6E6E6"/>
    </w:rPr>
  </w:style>
  <w:style w:type="paragraph" w:styleId="CommentText">
    <w:name w:val="annotation text"/>
    <w:basedOn w:val="Normal"/>
    <w:link w:val="CommentTextChar"/>
    <w:uiPriority w:val="99"/>
    <w:semiHidden/>
    <w:unhideWhenUsed/>
    <w:rsid w:val="000A6A04"/>
    <w:pPr>
      <w:spacing w:line="240" w:lineRule="auto"/>
    </w:pPr>
    <w:rPr>
      <w:sz w:val="20"/>
      <w:szCs w:val="20"/>
    </w:rPr>
  </w:style>
  <w:style w:type="character" w:customStyle="1" w:styleId="CommentTextChar">
    <w:name w:val="Comment Text Char"/>
    <w:basedOn w:val="DefaultParagraphFont"/>
    <w:link w:val="CommentText"/>
    <w:uiPriority w:val="99"/>
    <w:semiHidden/>
    <w:rsid w:val="000A6A04"/>
    <w:rPr>
      <w:sz w:val="20"/>
      <w:szCs w:val="20"/>
    </w:rPr>
  </w:style>
  <w:style w:type="character" w:styleId="CommentReference">
    <w:name w:val="annotation reference"/>
    <w:basedOn w:val="DefaultParagraphFont"/>
    <w:uiPriority w:val="99"/>
    <w:semiHidden/>
    <w:unhideWhenUsed/>
    <w:rsid w:val="000A6A04"/>
    <w:rPr>
      <w:sz w:val="16"/>
      <w:szCs w:val="16"/>
    </w:rPr>
  </w:style>
  <w:style w:type="paragraph" w:styleId="BalloonText">
    <w:name w:val="Balloon Text"/>
    <w:basedOn w:val="Normal"/>
    <w:link w:val="BalloonTextChar"/>
    <w:uiPriority w:val="99"/>
    <w:semiHidden/>
    <w:unhideWhenUsed/>
    <w:rsid w:val="00F2796F"/>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F2796F"/>
    <w:rPr>
      <w:rFonts w:ascii="Microsoft JhengHei UI" w:eastAsia="Microsoft JhengHei UI"/>
      <w:sz w:val="18"/>
      <w:szCs w:val="18"/>
    </w:rPr>
  </w:style>
  <w:style w:type="paragraph" w:styleId="Header">
    <w:name w:val="header"/>
    <w:basedOn w:val="Normal"/>
    <w:link w:val="HeaderChar"/>
    <w:uiPriority w:val="99"/>
    <w:unhideWhenUsed/>
    <w:rsid w:val="00F279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796F"/>
  </w:style>
  <w:style w:type="paragraph" w:styleId="Footer">
    <w:name w:val="footer"/>
    <w:basedOn w:val="Normal"/>
    <w:link w:val="FooterChar"/>
    <w:uiPriority w:val="99"/>
    <w:unhideWhenUsed/>
    <w:rsid w:val="00F279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796F"/>
  </w:style>
</w:styles>
</file>

<file path=word/tasks.xml><?xml version="1.0" encoding="utf-8"?>
<t:Tasks xmlns:t="http://schemas.microsoft.com/office/tasks/2019/documenttasks" xmlns:oel="http://schemas.microsoft.com/office/2019/extlst">
  <t:Task id="{58FB7C4A-4B9B-4EFB-9E5B-5E9E224227B0}">
    <t:Anchor>
      <t:Comment id="1737602870"/>
    </t:Anchor>
    <t:History>
      <t:Event id="{A73DF6AE-EBB6-4625-B194-5FF547EF85B6}" time="2023-02-09T20:09:27.255Z">
        <t:Attribution userId="S::michelle.funk@cityofchicago.org::580d89f2-d32c-49a2-924c-31cd9abfc892" userProvider="AD" userName="Michelle Funk"/>
        <t:Anchor>
          <t:Comment id="1737602870"/>
        </t:Anchor>
        <t:Create/>
      </t:Event>
      <t:Event id="{9DFAFB66-2CD3-4D4C-B5D7-60185C7281C4}" time="2023-02-09T20:09:27.255Z">
        <t:Attribution userId="S::michelle.funk@cityofchicago.org::580d89f2-d32c-49a2-924c-31cd9abfc892" userProvider="AD" userName="Michelle Funk"/>
        <t:Anchor>
          <t:Comment id="1737602870"/>
        </t:Anchor>
        <t:Assign userId="S::Jeannette.Bautista@cityofchicago.org::7744aa4c-c4ec-443a-99bb-360f63f0faf2" userProvider="AD" userName="Jeannette Bautista"/>
      </t:Event>
      <t:Event id="{2B8012A5-CAD0-46E5-862E-EE21949F4042}" time="2023-02-09T20:09:27.255Z">
        <t:Attribution userId="S::michelle.funk@cityofchicago.org::580d89f2-d32c-49a2-924c-31cd9abfc892" userProvider="AD" userName="Michelle Funk"/>
        <t:Anchor>
          <t:Comment id="1737602870"/>
        </t:Anchor>
        <t:SetTitle title="@Jeannette Bautista @Isabella Barber"/>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3c61645be2f44a37" Type="http://schemas.microsoft.com/office/2018/08/relationships/commentsExtensible" Target="commentsExtensible.xml"/><Relationship Id="rId3" Type="http://schemas.openxmlformats.org/officeDocument/2006/relationships/customXml" Target="../customXml/item3.xml"/><Relationship Id="Rd9618541621049c2" Type="http://schemas.microsoft.com/office/2019/05/relationships/documenttasks" Target="task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0eabb13fe8c243d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B0BC3-7089-4CCF-8EEC-8ADC0E4709C6}">
  <ds:schemaRefs>
    <ds:schemaRef ds:uri="http://schemas.microsoft.com/sharepoint/v3/contenttype/forms"/>
  </ds:schemaRefs>
</ds:datastoreItem>
</file>

<file path=customXml/itemProps2.xml><?xml version="1.0" encoding="utf-8"?>
<ds:datastoreItem xmlns:ds="http://schemas.openxmlformats.org/officeDocument/2006/customXml" ds:itemID="{FBE51E80-2F93-46FB-8DDB-C82DB7B5219E}">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3.xml><?xml version="1.0" encoding="utf-8"?>
<ds:datastoreItem xmlns:ds="http://schemas.openxmlformats.org/officeDocument/2006/customXml" ds:itemID="{CD119AF2-FF4C-4682-B413-A8AFA385B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Emily Wu</cp:lastModifiedBy>
  <cp:revision>16</cp:revision>
  <dcterms:created xsi:type="dcterms:W3CDTF">2022-02-22T23:06:00Z</dcterms:created>
  <dcterms:modified xsi:type="dcterms:W3CDTF">2023-07-27T01:52:00Z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ExtendedDescription">
    <vt:lpwstr/>
  </property>
  <property fmtid="{D5CDD505-2E9C-101B-9397-08002B2CF9AE}" pid="5" name="_CopySource">
    <vt:lpwstr>https://chicagogov-my.sharepoint.com/personal/alexandra_sontag_cityofchicago_org/Documents/School Health Website Update/Communicable Diseases in Schools/Current Communicable Diseases Content/Scabies/Scabies Parent Letter.docx</vt:lpwstr>
  </property>
  <property fmtid="{D5CDD505-2E9C-101B-9397-08002B2CF9AE}" pid="6" name="MediaServiceImageTags">
    <vt:lpwstr/>
  </property>
</Properties>
</file>