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5F7B" w:rsidP="33A59D1A" w:rsidRDefault="00972F9F" w14:paraId="00000001" w14:textId="77777777">
      <w:pPr>
        <w:spacing w:after="160" w:line="259" w:lineRule="auto"/>
        <w:jc w:val="right"/>
        <w:rPr>
          <w:rFonts w:asciiTheme="majorHAnsi" w:hAnsiTheme="majorHAnsi" w:eastAsiaTheme="majorEastAsia" w:cstheme="majorBidi"/>
        </w:rPr>
      </w:pPr>
      <w:r w:rsidRPr="33A59D1A">
        <w:rPr>
          <w:rFonts w:asciiTheme="majorHAnsi" w:hAnsiTheme="majorHAnsi" w:eastAsiaTheme="majorEastAsia" w:cstheme="majorBidi"/>
          <w:highlight w:val="yellow"/>
        </w:rPr>
        <w:t>[Date Here]</w:t>
      </w:r>
    </w:p>
    <w:p w:rsidR="00A65F7B" w:rsidP="33A59D1A" w:rsidRDefault="00972F9F" w14:paraId="00000002" w14:textId="77777777">
      <w:pPr>
        <w:spacing w:after="160" w:line="259" w:lineRule="auto"/>
        <w:rPr>
          <w:rFonts w:asciiTheme="majorHAnsi" w:hAnsiTheme="majorHAnsi" w:eastAsiaTheme="majorEastAsia" w:cstheme="majorBidi"/>
        </w:rPr>
      </w:pPr>
      <w:r w:rsidRPr="33A59D1A">
        <w:rPr>
          <w:rFonts w:asciiTheme="majorHAnsi" w:hAnsiTheme="majorHAnsi" w:eastAsiaTheme="majorEastAsia" w:cstheme="majorBidi"/>
        </w:rPr>
        <w:t xml:space="preserve">Dear Parent(s)/Guardian(s), </w:t>
      </w:r>
    </w:p>
    <w:p w:rsidR="33A59D1A" w:rsidP="276BA46E" w:rsidRDefault="33A59D1A" w14:paraId="3598011B" w14:textId="4C3A5939">
      <w:pPr>
        <w:jc w:val="both"/>
        <w:rPr>
          <w:rFonts w:asciiTheme="majorHAnsi" w:hAnsiTheme="majorHAnsi" w:eastAsiaTheme="majorEastAsia" w:cstheme="majorBidi"/>
        </w:rPr>
      </w:pPr>
      <w:r w:rsidRPr="276BA46E">
        <w:rPr>
          <w:rFonts w:asciiTheme="majorHAnsi" w:hAnsiTheme="majorHAnsi" w:eastAsiaTheme="majorEastAsia" w:cstheme="majorBidi"/>
        </w:rPr>
        <w:t>We have learned that a</w:t>
      </w:r>
      <w:r w:rsidRPr="276BA46E" w:rsidR="31A9594B">
        <w:rPr>
          <w:rFonts w:asciiTheme="majorHAnsi" w:hAnsiTheme="majorHAnsi" w:eastAsiaTheme="majorEastAsia" w:cstheme="majorBidi"/>
        </w:rPr>
        <w:t xml:space="preserve">n individual in your child’s classroom </w:t>
      </w:r>
      <w:r w:rsidRPr="276BA46E">
        <w:rPr>
          <w:rFonts w:asciiTheme="majorHAnsi" w:hAnsiTheme="majorHAnsi" w:eastAsiaTheme="majorEastAsia" w:cstheme="majorBidi"/>
        </w:rPr>
        <w:t xml:space="preserve"> has been diagnosed with COVID-19. You should monitor your</w:t>
      </w:r>
      <w:r w:rsidRPr="276BA46E" w:rsidR="7E9FDCAA">
        <w:rPr>
          <w:rFonts w:asciiTheme="majorHAnsi" w:hAnsiTheme="majorHAnsi" w:eastAsiaTheme="majorEastAsia" w:cstheme="majorBidi"/>
        </w:rPr>
        <w:t xml:space="preserve"> child’s</w:t>
      </w:r>
      <w:r w:rsidRPr="276BA46E">
        <w:rPr>
          <w:rFonts w:asciiTheme="majorHAnsi" w:hAnsiTheme="majorHAnsi" w:eastAsiaTheme="majorEastAsia" w:cstheme="majorBidi"/>
        </w:rPr>
        <w:t xml:space="preserve"> health starting now through (DATE OF 10 DAYS AFTER LAST EXPOSURE TO POSITIVE CASE). Symptoms of COVID-19 include fever (temperature greater than 100.4 degrees Fahrenheit), chills, cough, shortness of breath, fatigue, muscle/body aches, headache, new loss of taste or smell, sore throat, nausea or vomiting, and diarrhea.</w:t>
      </w:r>
    </w:p>
    <w:p w:rsidR="33A59D1A" w:rsidP="33A59D1A" w:rsidRDefault="33A59D1A" w14:paraId="72686A64" w14:textId="431CF311">
      <w:pPr>
        <w:rPr>
          <w:rFonts w:asciiTheme="majorHAnsi" w:hAnsiTheme="majorHAnsi" w:eastAsiaTheme="majorEastAsia" w:cstheme="majorBidi"/>
        </w:rPr>
      </w:pPr>
      <w:r w:rsidRPr="33A59D1A">
        <w:rPr>
          <w:rFonts w:asciiTheme="majorHAnsi" w:hAnsiTheme="majorHAnsi" w:eastAsiaTheme="majorEastAsia" w:cstheme="majorBidi"/>
        </w:rPr>
        <w:t xml:space="preserve"> </w:t>
      </w:r>
    </w:p>
    <w:p w:rsidR="33A59D1A" w:rsidP="0C999A00" w:rsidRDefault="33A59D1A" w14:paraId="2D1E3DEC" w14:textId="1AED5EE2">
      <w:pPr>
        <w:rPr>
          <w:rFonts w:ascii="Calibri" w:hAnsi="Calibri" w:eastAsia="ＭＳ ゴシック" w:cs="Times New Roman" w:asciiTheme="majorAscii" w:hAnsiTheme="majorAscii" w:eastAsiaTheme="majorEastAsia" w:cstheme="majorBidi"/>
        </w:rPr>
      </w:pPr>
      <w:r w:rsidRPr="0C999A00" w:rsidR="33A59D1A">
        <w:rPr>
          <w:rFonts w:ascii="Calibri" w:hAnsi="Calibri" w:eastAsia="ＭＳ ゴシック" w:cs="Times New Roman" w:asciiTheme="majorAscii" w:hAnsiTheme="majorAscii" w:eastAsiaTheme="majorEastAsia" w:cstheme="majorBidi"/>
        </w:rPr>
        <w:t xml:space="preserve"> You</w:t>
      </w:r>
      <w:r w:rsidRPr="0C999A00" w:rsidR="030BB4E5">
        <w:rPr>
          <w:rFonts w:ascii="Calibri" w:hAnsi="Calibri" w:eastAsia="ＭＳ ゴシック" w:cs="Times New Roman" w:asciiTheme="majorAscii" w:hAnsiTheme="majorAscii" w:eastAsiaTheme="majorEastAsia" w:cstheme="majorBidi"/>
        </w:rPr>
        <w:t>r child</w:t>
      </w:r>
      <w:r w:rsidRPr="0C999A00" w:rsidR="33A59D1A">
        <w:rPr>
          <w:rFonts w:ascii="Calibri" w:hAnsi="Calibri" w:eastAsia="ＭＳ ゴシック" w:cs="Times New Roman" w:asciiTheme="majorAscii" w:hAnsiTheme="majorAscii" w:eastAsiaTheme="majorEastAsia" w:cstheme="majorBidi"/>
        </w:rPr>
        <w:t xml:space="preserve"> may stay in school/work </w:t>
      </w:r>
      <w:r w:rsidRPr="0C999A00" w:rsidR="792135D1">
        <w:rPr>
          <w:rFonts w:ascii="Calibri" w:hAnsi="Calibri" w:eastAsia="ＭＳ ゴシック" w:cs="Times New Roman" w:asciiTheme="majorAscii" w:hAnsiTheme="majorAscii" w:eastAsiaTheme="majorEastAsia" w:cstheme="majorBidi"/>
        </w:rPr>
        <w:t>but should wear a mask for the next 10 days</w:t>
      </w:r>
      <w:r w:rsidRPr="0C999A00" w:rsidR="33A59D1A">
        <w:rPr>
          <w:rFonts w:ascii="Calibri" w:hAnsi="Calibri" w:eastAsia="ＭＳ ゴシック" w:cs="Times New Roman" w:asciiTheme="majorAscii" w:hAnsiTheme="majorAscii" w:eastAsiaTheme="majorEastAsia" w:cstheme="majorBidi"/>
        </w:rPr>
        <w:t xml:space="preserve">. </w:t>
      </w:r>
    </w:p>
    <w:p w:rsidR="33A59D1A" w:rsidP="33A59D1A" w:rsidRDefault="33A59D1A" w14:paraId="34580713" w14:textId="34E74330">
      <w:pPr>
        <w:rPr>
          <w:rFonts w:asciiTheme="majorHAnsi" w:hAnsiTheme="majorHAnsi" w:eastAsiaTheme="majorEastAsia" w:cstheme="majorBidi"/>
        </w:rPr>
      </w:pPr>
      <w:r w:rsidRPr="33A59D1A">
        <w:rPr>
          <w:rFonts w:asciiTheme="majorHAnsi" w:hAnsiTheme="majorHAnsi" w:eastAsiaTheme="majorEastAsia" w:cstheme="majorBidi"/>
        </w:rPr>
        <w:t xml:space="preserve"> </w:t>
      </w:r>
    </w:p>
    <w:p w:rsidR="33A59D1A" w:rsidP="33A59D1A" w:rsidRDefault="33A59D1A" w14:paraId="086E6C50" w14:textId="47F10CBC">
      <w:pPr>
        <w:rPr>
          <w:rFonts w:asciiTheme="majorHAnsi" w:hAnsiTheme="majorHAnsi" w:eastAsiaTheme="majorEastAsia" w:cstheme="majorBidi"/>
        </w:rPr>
      </w:pPr>
      <w:r w:rsidRPr="276BA46E">
        <w:rPr>
          <w:rFonts w:asciiTheme="majorHAnsi" w:hAnsiTheme="majorHAnsi" w:eastAsiaTheme="majorEastAsia" w:cstheme="majorBidi"/>
          <w:b/>
          <w:bCs/>
        </w:rPr>
        <w:t>If you</w:t>
      </w:r>
      <w:r w:rsidRPr="276BA46E" w:rsidR="56C20106">
        <w:rPr>
          <w:rFonts w:asciiTheme="majorHAnsi" w:hAnsiTheme="majorHAnsi" w:eastAsiaTheme="majorEastAsia" w:cstheme="majorBidi"/>
          <w:b/>
          <w:bCs/>
        </w:rPr>
        <w:t>r child</w:t>
      </w:r>
      <w:r w:rsidRPr="276BA46E">
        <w:rPr>
          <w:rFonts w:asciiTheme="majorHAnsi" w:hAnsiTheme="majorHAnsi" w:eastAsiaTheme="majorEastAsia" w:cstheme="majorBidi"/>
          <w:b/>
          <w:bCs/>
        </w:rPr>
        <w:t xml:space="preserve"> develop</w:t>
      </w:r>
      <w:r w:rsidRPr="276BA46E" w:rsidR="000B6200">
        <w:rPr>
          <w:rFonts w:asciiTheme="majorHAnsi" w:hAnsiTheme="majorHAnsi" w:eastAsiaTheme="majorEastAsia" w:cstheme="majorBidi"/>
          <w:b/>
          <w:bCs/>
        </w:rPr>
        <w:t>s</w:t>
      </w:r>
      <w:r w:rsidRPr="276BA46E">
        <w:rPr>
          <w:rFonts w:asciiTheme="majorHAnsi" w:hAnsiTheme="majorHAnsi" w:eastAsiaTheme="majorEastAsia" w:cstheme="majorBidi"/>
          <w:b/>
          <w:bCs/>
        </w:rPr>
        <w:t xml:space="preserve"> </w:t>
      </w:r>
      <w:hyperlink r:id="rId8">
        <w:r w:rsidRPr="276BA46E">
          <w:rPr>
            <w:rStyle w:val="Hyperlink"/>
            <w:rFonts w:asciiTheme="majorHAnsi" w:hAnsiTheme="majorHAnsi" w:eastAsiaTheme="majorEastAsia" w:cstheme="majorBidi"/>
            <w:b/>
            <w:bCs/>
          </w:rPr>
          <w:t>symptoms of COVID-19</w:t>
        </w:r>
        <w:r w:rsidRPr="276BA46E">
          <w:rPr>
            <w:rStyle w:val="Hyperlink"/>
            <w:rFonts w:asciiTheme="majorHAnsi" w:hAnsiTheme="majorHAnsi" w:eastAsiaTheme="majorEastAsia" w:cstheme="majorBidi"/>
          </w:rPr>
          <w:t xml:space="preserve">, </w:t>
        </w:r>
      </w:hyperlink>
      <w:r w:rsidRPr="276BA46E">
        <w:rPr>
          <w:rFonts w:asciiTheme="majorHAnsi" w:hAnsiTheme="majorHAnsi" w:eastAsiaTheme="majorEastAsia" w:cstheme="majorBidi"/>
        </w:rPr>
        <w:t xml:space="preserve">please </w:t>
      </w:r>
      <w:r w:rsidRPr="276BA46E" w:rsidR="06CF6019">
        <w:rPr>
          <w:rFonts w:asciiTheme="majorHAnsi" w:hAnsiTheme="majorHAnsi" w:eastAsiaTheme="majorEastAsia" w:cstheme="majorBidi"/>
        </w:rPr>
        <w:t>have them tested</w:t>
      </w:r>
      <w:r w:rsidRPr="276BA46E">
        <w:rPr>
          <w:rFonts w:asciiTheme="majorHAnsi" w:hAnsiTheme="majorHAnsi" w:eastAsiaTheme="majorEastAsia" w:cstheme="majorBidi"/>
        </w:rPr>
        <w:t xml:space="preserve">. </w:t>
      </w:r>
      <w:r w:rsidRPr="276BA46E" w:rsidR="3AD10266">
        <w:rPr>
          <w:rFonts w:asciiTheme="majorHAnsi" w:hAnsiTheme="majorHAnsi" w:eastAsiaTheme="majorEastAsia" w:cstheme="majorBidi"/>
        </w:rPr>
        <w:t>If they test positive</w:t>
      </w:r>
      <w:r w:rsidRPr="276BA46E" w:rsidR="4FE99E2A">
        <w:rPr>
          <w:rFonts w:asciiTheme="majorHAnsi" w:hAnsiTheme="majorHAnsi" w:eastAsiaTheme="majorEastAsia" w:cstheme="majorBidi"/>
        </w:rPr>
        <w:t xml:space="preserve"> for</w:t>
      </w:r>
      <w:r w:rsidRPr="276BA46E">
        <w:rPr>
          <w:rFonts w:asciiTheme="majorHAnsi" w:hAnsiTheme="majorHAnsi" w:eastAsiaTheme="majorEastAsia" w:cstheme="majorBidi"/>
        </w:rPr>
        <w:t xml:space="preserve"> COVID-19</w:t>
      </w:r>
      <w:r w:rsidRPr="276BA46E" w:rsidR="7BEBEB96">
        <w:rPr>
          <w:rFonts w:asciiTheme="majorHAnsi" w:hAnsiTheme="majorHAnsi" w:eastAsiaTheme="majorEastAsia" w:cstheme="majorBidi"/>
        </w:rPr>
        <w:t>,</w:t>
      </w:r>
      <w:r w:rsidRPr="276BA46E">
        <w:rPr>
          <w:rFonts w:asciiTheme="majorHAnsi" w:hAnsiTheme="majorHAnsi" w:eastAsiaTheme="majorEastAsia" w:cstheme="majorBidi"/>
        </w:rPr>
        <w:t xml:space="preserve"> </w:t>
      </w:r>
      <w:r w:rsidRPr="276BA46E" w:rsidR="4E95EDDA">
        <w:rPr>
          <w:rFonts w:asciiTheme="majorHAnsi" w:hAnsiTheme="majorHAnsi" w:eastAsiaTheme="majorEastAsia" w:cstheme="majorBidi"/>
        </w:rPr>
        <w:t xml:space="preserve">they </w:t>
      </w:r>
      <w:r w:rsidRPr="276BA46E">
        <w:rPr>
          <w:rFonts w:asciiTheme="majorHAnsi" w:hAnsiTheme="majorHAnsi" w:eastAsiaTheme="majorEastAsia" w:cstheme="majorBidi"/>
        </w:rPr>
        <w:t xml:space="preserve">must stay home and away from others for at least 5 days since their symptoms first appeared and at least 1 day (24 hours) with no fever (without using fever-reducing medications) and improved symptoms, whichever is longer. </w:t>
      </w:r>
      <w:r w:rsidRPr="276BA46E" w:rsidR="577E7BDD">
        <w:rPr>
          <w:rFonts w:asciiTheme="majorHAnsi" w:hAnsiTheme="majorHAnsi" w:eastAsiaTheme="majorEastAsia" w:cstheme="majorBidi"/>
        </w:rPr>
        <w:t xml:space="preserve">Even if their test is negative, they should stay home until they have been 24 hours without a fever. </w:t>
      </w:r>
      <w:r w:rsidRPr="276BA46E">
        <w:rPr>
          <w:rFonts w:asciiTheme="majorHAnsi" w:hAnsiTheme="majorHAnsi" w:eastAsiaTheme="majorEastAsia" w:cstheme="majorBidi"/>
        </w:rPr>
        <w:t xml:space="preserve">See the Chicago Department of Public Health’s </w:t>
      </w:r>
      <w:hyperlink r:id="rId9">
        <w:r w:rsidRPr="276BA46E">
          <w:rPr>
            <w:rStyle w:val="Hyperlink"/>
            <w:rFonts w:asciiTheme="majorHAnsi" w:hAnsiTheme="majorHAnsi" w:eastAsiaTheme="majorEastAsia" w:cstheme="majorBidi"/>
          </w:rPr>
          <w:t>guidance on what to do if you are sick</w:t>
        </w:r>
      </w:hyperlink>
      <w:r w:rsidRPr="276BA46E">
        <w:rPr>
          <w:rFonts w:asciiTheme="majorHAnsi" w:hAnsiTheme="majorHAnsi" w:eastAsiaTheme="majorEastAsia" w:cstheme="majorBidi"/>
        </w:rPr>
        <w:t xml:space="preserve">. If </w:t>
      </w:r>
      <w:r w:rsidRPr="276BA46E" w:rsidR="0DF61EA2">
        <w:rPr>
          <w:rFonts w:asciiTheme="majorHAnsi" w:hAnsiTheme="majorHAnsi" w:eastAsiaTheme="majorEastAsia" w:cstheme="majorBidi"/>
        </w:rPr>
        <w:t>their</w:t>
      </w:r>
      <w:r w:rsidRPr="276BA46E">
        <w:rPr>
          <w:rFonts w:asciiTheme="majorHAnsi" w:hAnsiTheme="majorHAnsi" w:eastAsiaTheme="majorEastAsia" w:cstheme="majorBidi"/>
        </w:rPr>
        <w:t xml:space="preserve"> symptoms are severe, such as difficulty breathing or shortness of breath, persistent pain or pressure in the chest, new confusion or difficulty waking up, or bluish lips or face, please seek the closest emergency department or call 9-1-1 immediately.</w:t>
      </w:r>
    </w:p>
    <w:p w:rsidR="33A59D1A" w:rsidP="33A59D1A" w:rsidRDefault="33A59D1A" w14:paraId="59BD0C8D" w14:textId="2F2DC025">
      <w:pPr>
        <w:rPr>
          <w:rFonts w:asciiTheme="majorHAnsi" w:hAnsiTheme="majorHAnsi" w:eastAsiaTheme="majorEastAsia" w:cstheme="majorBidi"/>
        </w:rPr>
      </w:pPr>
      <w:r w:rsidRPr="33A59D1A">
        <w:rPr>
          <w:rFonts w:asciiTheme="majorHAnsi" w:hAnsiTheme="majorHAnsi" w:eastAsiaTheme="majorEastAsia" w:cstheme="majorBidi"/>
        </w:rPr>
        <w:t xml:space="preserve"> </w:t>
      </w:r>
    </w:p>
    <w:p w:rsidR="33A59D1A" w:rsidP="33A59D1A" w:rsidRDefault="33A59D1A" w14:paraId="164671D4" w14:textId="7BB48B3E">
      <w:pPr>
        <w:rPr>
          <w:rFonts w:asciiTheme="majorHAnsi" w:hAnsiTheme="majorHAnsi" w:eastAsiaTheme="majorEastAsia" w:cstheme="majorBidi"/>
        </w:rPr>
      </w:pPr>
      <w:r w:rsidRPr="276BA46E">
        <w:rPr>
          <w:rFonts w:asciiTheme="majorHAnsi" w:hAnsiTheme="majorHAnsi" w:eastAsiaTheme="majorEastAsia" w:cstheme="majorBidi"/>
          <w:b/>
          <w:bCs/>
        </w:rPr>
        <w:t xml:space="preserve">If </w:t>
      </w:r>
      <w:r w:rsidRPr="276BA46E" w:rsidR="4F55D828">
        <w:rPr>
          <w:rFonts w:asciiTheme="majorHAnsi" w:hAnsiTheme="majorHAnsi" w:eastAsiaTheme="majorEastAsia" w:cstheme="majorBidi"/>
          <w:b/>
          <w:bCs/>
        </w:rPr>
        <w:t>y</w:t>
      </w:r>
      <w:r w:rsidRPr="276BA46E" w:rsidR="14CE7F41">
        <w:rPr>
          <w:rFonts w:asciiTheme="majorHAnsi" w:hAnsiTheme="majorHAnsi" w:eastAsiaTheme="majorEastAsia" w:cstheme="majorBidi"/>
          <w:b/>
          <w:bCs/>
        </w:rPr>
        <w:t>our child</w:t>
      </w:r>
      <w:r w:rsidRPr="276BA46E">
        <w:rPr>
          <w:rFonts w:asciiTheme="majorHAnsi" w:hAnsiTheme="majorHAnsi" w:eastAsiaTheme="majorEastAsia" w:cstheme="majorBidi"/>
          <w:b/>
          <w:bCs/>
        </w:rPr>
        <w:t xml:space="preserve"> do</w:t>
      </w:r>
      <w:r w:rsidRPr="276BA46E" w:rsidR="60AAB82A">
        <w:rPr>
          <w:rFonts w:asciiTheme="majorHAnsi" w:hAnsiTheme="majorHAnsi" w:eastAsiaTheme="majorEastAsia" w:cstheme="majorBidi"/>
          <w:b/>
          <w:bCs/>
        </w:rPr>
        <w:t>es</w:t>
      </w:r>
      <w:r w:rsidRPr="276BA46E">
        <w:rPr>
          <w:rFonts w:asciiTheme="majorHAnsi" w:hAnsiTheme="majorHAnsi" w:eastAsiaTheme="majorEastAsia" w:cstheme="majorBidi"/>
          <w:b/>
          <w:bCs/>
        </w:rPr>
        <w:t xml:space="preserve"> not have symptoms</w:t>
      </w:r>
      <w:r w:rsidRPr="276BA46E">
        <w:rPr>
          <w:rFonts w:asciiTheme="majorHAnsi" w:hAnsiTheme="majorHAnsi" w:eastAsiaTheme="majorEastAsia" w:cstheme="majorBidi"/>
        </w:rPr>
        <w:t>, it is recommended to be tested 5 days after your exposure to a positive case, which was (DATE OF EXPOSURE)</w:t>
      </w:r>
      <w:r w:rsidRPr="276BA46E" w:rsidR="42E0A621">
        <w:rPr>
          <w:rFonts w:asciiTheme="majorHAnsi" w:hAnsiTheme="majorHAnsi" w:eastAsiaTheme="majorEastAsia" w:cstheme="majorBidi"/>
        </w:rPr>
        <w:t>.</w:t>
      </w:r>
      <w:r w:rsidRPr="276BA46E">
        <w:rPr>
          <w:rFonts w:asciiTheme="majorHAnsi" w:hAnsiTheme="majorHAnsi" w:eastAsiaTheme="majorEastAsia" w:cstheme="majorBidi"/>
        </w:rPr>
        <w:t xml:space="preserve"> If y</w:t>
      </w:r>
      <w:r w:rsidRPr="276BA46E" w:rsidR="1A080A0E">
        <w:rPr>
          <w:rFonts w:asciiTheme="majorHAnsi" w:hAnsiTheme="majorHAnsi" w:eastAsiaTheme="majorEastAsia" w:cstheme="majorBidi"/>
        </w:rPr>
        <w:t>our child</w:t>
      </w:r>
      <w:r w:rsidRPr="276BA46E">
        <w:rPr>
          <w:rFonts w:asciiTheme="majorHAnsi" w:hAnsiTheme="majorHAnsi" w:eastAsiaTheme="majorEastAsia" w:cstheme="majorBidi"/>
        </w:rPr>
        <w:t xml:space="preserve"> test positive, you must stay home for at least 5 days after your test date AND at least 24 hours with no fever (without using fever-reducing medications) AND symptom improvement, and fully masked for at least 10 days since your symptoms first appeared.</w:t>
      </w:r>
    </w:p>
    <w:p w:rsidR="33A59D1A" w:rsidP="33A59D1A" w:rsidRDefault="33A59D1A" w14:paraId="2B965E64" w14:textId="481F1F7E">
      <w:pPr>
        <w:rPr>
          <w:rFonts w:asciiTheme="majorHAnsi" w:hAnsiTheme="majorHAnsi" w:eastAsiaTheme="majorEastAsia" w:cstheme="majorBidi"/>
        </w:rPr>
      </w:pPr>
      <w:r w:rsidRPr="33A59D1A">
        <w:rPr>
          <w:rFonts w:asciiTheme="majorHAnsi" w:hAnsiTheme="majorHAnsi" w:eastAsiaTheme="majorEastAsia" w:cstheme="majorBidi"/>
        </w:rPr>
        <w:t xml:space="preserve"> </w:t>
      </w:r>
    </w:p>
    <w:p w:rsidR="33A59D1A" w:rsidP="33A59D1A" w:rsidRDefault="33A59D1A" w14:paraId="0F0C3D0D" w14:textId="4A5B8A88">
      <w:pPr>
        <w:rPr>
          <w:rFonts w:asciiTheme="majorHAnsi" w:hAnsiTheme="majorHAnsi" w:eastAsiaTheme="majorEastAsia" w:cstheme="majorBidi"/>
        </w:rPr>
      </w:pPr>
      <w:r w:rsidRPr="1F0D2DF0">
        <w:rPr>
          <w:rFonts w:asciiTheme="majorHAnsi" w:hAnsiTheme="majorHAnsi" w:eastAsiaTheme="majorEastAsia" w:cstheme="majorBidi"/>
        </w:rPr>
        <w:t xml:space="preserve">For any additional COVID-19 questions or support, please visit </w:t>
      </w:r>
      <w:hyperlink r:id="rId10">
        <w:r w:rsidRPr="1F0D2DF0">
          <w:rPr>
            <w:rStyle w:val="Hyperlink"/>
            <w:rFonts w:asciiTheme="majorHAnsi" w:hAnsiTheme="majorHAnsi" w:eastAsiaTheme="majorEastAsia" w:cstheme="majorBidi"/>
          </w:rPr>
          <w:t>www.chicago.gov/coronavirus f</w:t>
        </w:r>
      </w:hyperlink>
      <w:r w:rsidRPr="1F0D2DF0">
        <w:rPr>
          <w:rFonts w:asciiTheme="majorHAnsi" w:hAnsiTheme="majorHAnsi" w:eastAsiaTheme="majorEastAsia" w:cstheme="majorBidi"/>
        </w:rPr>
        <w:t>or the most reliable information. If you do not find the information you need on the website, reach out to your School Administrator</w:t>
      </w:r>
      <w:r w:rsidRPr="1F0D2DF0" w:rsidR="27838459">
        <w:rPr>
          <w:rFonts w:asciiTheme="majorHAnsi" w:hAnsiTheme="majorHAnsi" w:eastAsiaTheme="majorEastAsia" w:cstheme="majorBidi"/>
        </w:rPr>
        <w:t>/</w:t>
      </w:r>
      <w:r w:rsidRPr="1F0D2DF0" w:rsidR="27838459">
        <w:rPr>
          <w:rFonts w:asciiTheme="majorHAnsi" w:hAnsiTheme="majorHAnsi" w:eastAsiaTheme="majorEastAsia" w:cstheme="majorBidi"/>
          <w:highlight w:val="yellow"/>
        </w:rPr>
        <w:t>Nurse</w:t>
      </w:r>
      <w:r w:rsidRPr="1F0D2DF0">
        <w:rPr>
          <w:rFonts w:asciiTheme="majorHAnsi" w:hAnsiTheme="majorHAnsi" w:eastAsiaTheme="majorEastAsia" w:cstheme="majorBidi"/>
        </w:rPr>
        <w:t xml:space="preserve"> for further guidance.</w:t>
      </w:r>
    </w:p>
    <w:p w:rsidR="33A59D1A" w:rsidP="33A59D1A" w:rsidRDefault="33A59D1A" w14:paraId="68E01C55" w14:textId="62572548">
      <w:pPr>
        <w:spacing w:after="160" w:line="259" w:lineRule="auto"/>
        <w:rPr>
          <w:rFonts w:asciiTheme="majorHAnsi" w:hAnsiTheme="majorHAnsi" w:eastAsiaTheme="majorEastAsia" w:cstheme="majorBidi"/>
        </w:rPr>
      </w:pPr>
    </w:p>
    <w:p w:rsidR="00A65F7B" w:rsidP="33A59D1A" w:rsidRDefault="00972F9F" w14:paraId="0000000D" w14:textId="70777397">
      <w:pPr>
        <w:spacing w:after="160" w:line="259" w:lineRule="auto"/>
        <w:rPr>
          <w:rFonts w:asciiTheme="majorHAnsi" w:hAnsiTheme="majorHAnsi" w:eastAsiaTheme="majorEastAsia" w:cstheme="majorBidi"/>
        </w:rPr>
      </w:pPr>
      <w:r w:rsidRPr="33A59D1A">
        <w:rPr>
          <w:rFonts w:asciiTheme="majorHAnsi" w:hAnsiTheme="majorHAnsi" w:eastAsiaTheme="majorEastAsia" w:cstheme="majorBidi"/>
        </w:rPr>
        <w:t>Sincerely,</w:t>
      </w:r>
    </w:p>
    <w:p w:rsidR="00A65F7B" w:rsidP="33A59D1A" w:rsidRDefault="00A65F7B" w14:paraId="0000000E" w14:textId="77777777">
      <w:pPr>
        <w:spacing w:after="160" w:line="259" w:lineRule="auto"/>
        <w:rPr>
          <w:rFonts w:asciiTheme="majorHAnsi" w:hAnsiTheme="majorHAnsi" w:eastAsiaTheme="majorEastAsia" w:cstheme="majorBidi"/>
        </w:rPr>
      </w:pPr>
    </w:p>
    <w:p w:rsidR="00A65F7B" w:rsidP="33A59D1A" w:rsidRDefault="00972F9F" w14:paraId="0000000F" w14:textId="77777777">
      <w:pPr>
        <w:spacing w:after="160" w:line="259" w:lineRule="auto"/>
        <w:rPr>
          <w:rFonts w:asciiTheme="majorHAnsi" w:hAnsiTheme="majorHAnsi" w:eastAsiaTheme="majorEastAsia" w:cstheme="majorBidi"/>
        </w:rPr>
      </w:pPr>
      <w:r w:rsidRPr="33A59D1A">
        <w:rPr>
          <w:rFonts w:asciiTheme="majorHAnsi" w:hAnsiTheme="majorHAnsi" w:eastAsiaTheme="majorEastAsia" w:cstheme="majorBidi"/>
          <w:highlight w:val="yellow"/>
        </w:rPr>
        <w:t>[Principal]</w:t>
      </w:r>
      <w:r>
        <w:rPr>
          <w:rFonts w:ascii="Calibri" w:hAnsi="Calibri" w:eastAsia="Calibri" w:cs="Calibri"/>
        </w:rPr>
        <w:tab/>
      </w:r>
      <w:r>
        <w:rPr>
          <w:rFonts w:ascii="Calibri" w:hAnsi="Calibri" w:eastAsia="Calibri" w:cs="Calibri"/>
        </w:rPr>
        <w:tab/>
      </w:r>
      <w:r w:rsidRPr="33A59D1A">
        <w:rPr>
          <w:rFonts w:asciiTheme="majorHAnsi" w:hAnsiTheme="majorHAnsi" w:eastAsiaTheme="majorEastAsia" w:cstheme="majorBidi"/>
          <w:highlight w:val="yellow"/>
        </w:rPr>
        <w:t>[School Nurse]</w:t>
      </w:r>
    </w:p>
    <w:sectPr w:rsidR="00A65F7B">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D30C2"/>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185541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C3261F"/>
    <w:rsid w:val="000B6200"/>
    <w:rsid w:val="00972F9F"/>
    <w:rsid w:val="00A65F7B"/>
    <w:rsid w:val="030BB4E5"/>
    <w:rsid w:val="06CF6019"/>
    <w:rsid w:val="07C3261F"/>
    <w:rsid w:val="0C999A00"/>
    <w:rsid w:val="0DF61EA2"/>
    <w:rsid w:val="1040525B"/>
    <w:rsid w:val="14CE7F41"/>
    <w:rsid w:val="1A080A0E"/>
    <w:rsid w:val="1F0D2DF0"/>
    <w:rsid w:val="24AEB176"/>
    <w:rsid w:val="276BA46E"/>
    <w:rsid w:val="27838459"/>
    <w:rsid w:val="31A9594B"/>
    <w:rsid w:val="33A59D1A"/>
    <w:rsid w:val="3578C8C3"/>
    <w:rsid w:val="398FF531"/>
    <w:rsid w:val="3AD10266"/>
    <w:rsid w:val="42E0A621"/>
    <w:rsid w:val="449A8D0D"/>
    <w:rsid w:val="4BE0B170"/>
    <w:rsid w:val="4E95EDDA"/>
    <w:rsid w:val="4F55D828"/>
    <w:rsid w:val="4FE99E2A"/>
    <w:rsid w:val="5572AD3D"/>
    <w:rsid w:val="55A732A3"/>
    <w:rsid w:val="56C20106"/>
    <w:rsid w:val="577E7BDD"/>
    <w:rsid w:val="5DC86E0C"/>
    <w:rsid w:val="60AAB82A"/>
    <w:rsid w:val="6F5014C7"/>
    <w:rsid w:val="700A4DE3"/>
    <w:rsid w:val="792135D1"/>
    <w:rsid w:val="7BEBEB96"/>
    <w:rsid w:val="7E9FD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1DA1F0"/>
  <w15:docId w15:val="{2F499E10-282B-432E-B27A-FC0559A8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cdc.gov/coronavirus/2019-ncov/symptoms-testing/symptoms.html"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chicago.gov/coronavirus" TargetMode="External" Id="rId10" /><Relationship Type="http://schemas.openxmlformats.org/officeDocument/2006/relationships/numbering" Target="numbering.xml" Id="rId4" /><Relationship Type="http://schemas.openxmlformats.org/officeDocument/2006/relationships/hyperlink" Target="https://www.chicago.gov/city/en/sites/covid-19/home/managing-your-health.html?&amp;tab-protect"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2" ma:contentTypeDescription="Create a new document." ma:contentTypeScope="" ma:versionID="a965f7ee006b3660b8f220677250e18e">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07513cb9fd6e7909bf029e3ba54d587"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96C0F-99A3-4247-B2F4-BC1098A0539C}">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22ED7ED0-1F71-432F-B1E8-51F1A8A0282B}">
  <ds:schemaRefs>
    <ds:schemaRef ds:uri="http://schemas.microsoft.com/sharepoint/v3/contenttype/forms"/>
  </ds:schemaRefs>
</ds:datastoreItem>
</file>

<file path=customXml/itemProps3.xml><?xml version="1.0" encoding="utf-8"?>
<ds:datastoreItem xmlns:ds="http://schemas.openxmlformats.org/officeDocument/2006/customXml" ds:itemID="{C38CC5C5-C4C9-4FA3-9F82-EEABF88055A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Funk</cp:lastModifiedBy>
  <cp:revision>2</cp:revision>
  <dcterms:created xsi:type="dcterms:W3CDTF">2023-08-22T15:42:00Z</dcterms:created>
  <dcterms:modified xsi:type="dcterms:W3CDTF">2023-08-22T15:44:46Z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MediaServiceImageTags">
    <vt:lpwstr/>
  </property>
</Properties>
</file>