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asks.xml" ContentType="application/vnd.ms-office.documenttask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3F687DA" w:rsidRPr="004066F3" w:rsidRDefault="33F687DA" w:rsidP="2D717759">
      <w:pPr>
        <w:ind w:left="5760"/>
        <w:jc w:val="center"/>
        <w:rPr>
          <w:rFonts w:cstheme="minorHAnsi"/>
          <w:color w:val="000000" w:themeColor="text1"/>
          <w:highlight w:val="yellow"/>
          <w:lang w:eastAsia="zh-CN"/>
        </w:rPr>
      </w:pPr>
      <w:r w:rsidRPr="004066F3">
        <w:rPr>
          <w:rFonts w:cstheme="minorHAnsi"/>
          <w:color w:val="000000" w:themeColor="text1"/>
          <w:highlight w:val="yellow"/>
          <w:lang w:eastAsia="zh-CN"/>
        </w:rPr>
        <w:t>[Date Here]</w:t>
      </w:r>
    </w:p>
    <w:p w:rsidR="33F687DA" w:rsidRPr="004066F3" w:rsidRDefault="33F687DA" w:rsidP="345871F4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尊敬的家长</w:t>
      </w:r>
      <w:r w:rsidRPr="004066F3">
        <w:rPr>
          <w:rFonts w:cstheme="minorHAnsi"/>
          <w:color w:val="000000" w:themeColor="text1"/>
          <w:lang w:eastAsia="zh-CN"/>
        </w:rPr>
        <w:t>/</w:t>
      </w:r>
      <w:r w:rsidRPr="004066F3">
        <w:rPr>
          <w:rFonts w:cstheme="minorHAnsi"/>
          <w:color w:val="000000" w:themeColor="text1"/>
          <w:lang w:eastAsia="zh-CN"/>
        </w:rPr>
        <w:t>监护人：</w:t>
      </w:r>
    </w:p>
    <w:p w:rsidR="33F687DA" w:rsidRPr="004066F3" w:rsidRDefault="33F687DA" w:rsidP="345871F4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今天，在您子女的身上或您子女的物品中发现了一只臭虫。虽然这并不一定意味着臭虫是由您的子女带到学校的，但为了您子女的健康和学校的安全，请务必配合检查您家中是否有臭虫出没的迹象。请查看下方关于臭虫的信息和识别指南，以协助展开检查。</w:t>
      </w:r>
    </w:p>
    <w:p w:rsidR="004066F3" w:rsidRDefault="33F687DA" w:rsidP="004066F3">
      <w:pPr>
        <w:spacing w:after="0"/>
        <w:rPr>
          <w:rFonts w:cstheme="minorHAnsi"/>
          <w:lang w:eastAsia="zh-CN"/>
        </w:rPr>
      </w:pPr>
      <w:r w:rsidRPr="004066F3">
        <w:rPr>
          <w:rFonts w:cstheme="minorHAnsi"/>
          <w:b/>
          <w:bCs/>
          <w:color w:val="000000" w:themeColor="text1"/>
          <w:lang w:eastAsia="zh-CN"/>
        </w:rPr>
        <w:t>背景资料</w:t>
      </w:r>
    </w:p>
    <w:p w:rsidR="33F687DA" w:rsidRPr="004066F3" w:rsidRDefault="33F687DA" w:rsidP="004066F3">
      <w:pPr>
        <w:ind w:right="146"/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1.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成年臭虫约</w:t>
      </w:r>
      <w:r w:rsidRPr="004066F3">
        <w:rPr>
          <w:rFonts w:cstheme="minorHAnsi"/>
          <w:color w:val="000000" w:themeColor="text1"/>
          <w:lang w:eastAsia="zh-CN"/>
        </w:rPr>
        <w:t xml:space="preserve"> 3/16 </w:t>
      </w:r>
      <w:r w:rsidRPr="004066F3">
        <w:rPr>
          <w:rFonts w:cstheme="minorHAnsi"/>
          <w:color w:val="000000" w:themeColor="text1"/>
          <w:lang w:eastAsia="zh-CN"/>
        </w:rPr>
        <w:t>英寸长，红褐色，身体呈椭圆扁平状。臭虫可能会被误认为是蜱虫或蟑螂。未成年臭虫的身体更小，且颜色也更浅。</w:t>
      </w:r>
    </w:p>
    <w:p w:rsidR="33F687DA" w:rsidRPr="004066F3" w:rsidRDefault="33F687DA" w:rsidP="345871F4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2.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臭虫不会飞，但可以在地板、墙壁、天花板及其他表面上快速移动。</w:t>
      </w:r>
    </w:p>
    <w:p w:rsidR="33F687DA" w:rsidRPr="004066F3" w:rsidRDefault="33F687DA" w:rsidP="345871F4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3.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与头虱不同，臭虫不会寄生在人身上。但是，臭虫会躲进背包、衣服、行李箱、书籍等处。</w:t>
      </w:r>
    </w:p>
    <w:p w:rsidR="33F687DA" w:rsidRPr="004066F3" w:rsidRDefault="33F687DA" w:rsidP="345871F4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4.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臭虫主要在夜间活动。白天，臭虫藏在人们睡觉的地方附近。</w:t>
      </w:r>
    </w:p>
    <w:p w:rsidR="33F687DA" w:rsidRPr="004066F3" w:rsidRDefault="33F687DA" w:rsidP="345871F4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5.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对于臭虫，很多人都担心它们是否会传播疾病。尽管臭虫可能携带有病原体，但不太可能传播给人类。</w:t>
      </w:r>
    </w:p>
    <w:p w:rsidR="004066F3" w:rsidRDefault="33F687DA" w:rsidP="004066F3">
      <w:pPr>
        <w:spacing w:after="0"/>
        <w:rPr>
          <w:rFonts w:cstheme="minorHAnsi"/>
          <w:lang w:eastAsia="zh-CN"/>
        </w:rPr>
      </w:pPr>
      <w:r w:rsidRPr="004066F3">
        <w:rPr>
          <w:rFonts w:cstheme="minorHAnsi"/>
          <w:b/>
          <w:bCs/>
          <w:color w:val="000000" w:themeColor="text1"/>
          <w:lang w:eastAsia="zh-CN"/>
        </w:rPr>
        <w:t>您该怎么办？</w:t>
      </w:r>
    </w:p>
    <w:p w:rsidR="33F687DA" w:rsidRPr="004066F3" w:rsidRDefault="33F687DA" w:rsidP="004066F3">
      <w:pPr>
        <w:rPr>
          <w:rFonts w:cstheme="minorHAnsi"/>
          <w:color w:val="000000" w:themeColor="text1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1.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被咬后，应保持良好的手部卫生，防止瘙痒和继发感染。切勿抓挠患处。而应涂抹抗菌药膏或乳液，并服用抗组胺药，用以缓解症状。</w:t>
      </w:r>
    </w:p>
    <w:p w:rsidR="33F687DA" w:rsidRPr="004066F3" w:rsidRDefault="33F687DA" w:rsidP="345871F4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2.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清理家中的所有杂物。杂乱的房屋和卧室是臭虫理想的藏身之处。</w:t>
      </w:r>
    </w:p>
    <w:p w:rsidR="33F687DA" w:rsidRPr="004066F3" w:rsidRDefault="33F687DA" w:rsidP="345871F4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3.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使用真空吸尘器清除所有碎屑。这样能够更容易确定臭虫是死是活。请务必将受感染的真空袋扔到建筑物外。</w:t>
      </w:r>
    </w:p>
    <w:p w:rsidR="33F687DA" w:rsidRPr="004066F3" w:rsidRDefault="33F687DA" w:rsidP="00476029">
      <w:pPr>
        <w:ind w:right="4"/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4.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将受感染的衣物放入热风烘干机中，杀死臭虫及其虫卵。另外，还可以使用</w:t>
      </w:r>
      <w:r w:rsidR="00074DB8" w:rsidRPr="00074DB8">
        <w:rPr>
          <w:rFonts w:cstheme="minorHAnsi" w:hint="eastAsia"/>
          <w:color w:val="000000" w:themeColor="text1"/>
          <w:lang w:eastAsia="zh-CN"/>
        </w:rPr>
        <w:t>蒸汽吸尘器</w:t>
      </w:r>
      <w:r w:rsidRPr="004066F3">
        <w:rPr>
          <w:rFonts w:cstheme="minorHAnsi"/>
          <w:color w:val="000000" w:themeColor="text1"/>
          <w:lang w:eastAsia="zh-CN"/>
        </w:rPr>
        <w:t>来杀死家具和地毯上的臭虫。</w:t>
      </w:r>
    </w:p>
    <w:p w:rsidR="33F687DA" w:rsidRPr="004066F3" w:rsidRDefault="33F687DA" w:rsidP="00476029">
      <w:pPr>
        <w:ind w:right="4"/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5.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为床垫</w:t>
      </w:r>
      <w:r w:rsidRPr="004066F3">
        <w:rPr>
          <w:rFonts w:cstheme="minorHAnsi"/>
          <w:color w:val="000000" w:themeColor="text1"/>
          <w:lang w:eastAsia="zh-CN"/>
        </w:rPr>
        <w:t>/</w:t>
      </w:r>
      <w:r w:rsidRPr="004066F3">
        <w:rPr>
          <w:rFonts w:cstheme="minorHAnsi"/>
          <w:color w:val="000000" w:themeColor="text1"/>
          <w:lang w:eastAsia="zh-CN"/>
        </w:rPr>
        <w:t>弹簧床加装防护套（确保拉链完全闭合）。防护套可确保床垫</w:t>
      </w:r>
      <w:r w:rsidRPr="004066F3">
        <w:rPr>
          <w:rFonts w:cstheme="minorHAnsi"/>
          <w:color w:val="000000" w:themeColor="text1"/>
          <w:lang w:eastAsia="zh-CN"/>
        </w:rPr>
        <w:t>/</w:t>
      </w:r>
      <w:r w:rsidRPr="004066F3">
        <w:rPr>
          <w:rFonts w:cstheme="minorHAnsi"/>
          <w:color w:val="000000" w:themeColor="text1"/>
          <w:lang w:eastAsia="zh-CN"/>
        </w:rPr>
        <w:t>弹簧床保持密封状态，避免臭虫侵扰，并且床垫内的所有臭虫也无法再咬人或者从防护套中逃出。</w:t>
      </w:r>
    </w:p>
    <w:p w:rsidR="68C84155" w:rsidRPr="004066F3" w:rsidRDefault="68C84155" w:rsidP="1A59331C">
      <w:pPr>
        <w:rPr>
          <w:rFonts w:cstheme="minorHAnsi"/>
          <w:color w:val="000000" w:themeColor="text1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6.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为解决公寓内的臭虫侵扰问题，请致电</w:t>
      </w:r>
      <w:r w:rsidRPr="004066F3">
        <w:rPr>
          <w:rFonts w:cstheme="minorHAnsi"/>
          <w:color w:val="000000" w:themeColor="text1"/>
          <w:lang w:eastAsia="zh-CN"/>
        </w:rPr>
        <w:t xml:space="preserve"> 311 </w:t>
      </w:r>
      <w:r w:rsidRPr="004066F3">
        <w:rPr>
          <w:rFonts w:cstheme="minorHAnsi"/>
          <w:color w:val="000000" w:themeColor="text1"/>
          <w:lang w:eastAsia="zh-CN"/>
        </w:rPr>
        <w:t>以了解芝加哥市的臭虫条例。业主有责任消除臭虫侵扰。</w:t>
      </w:r>
    </w:p>
    <w:p w:rsidR="68C84155" w:rsidRPr="004066F3" w:rsidRDefault="68C84155" w:rsidP="34AE33A1">
      <w:pPr>
        <w:rPr>
          <w:rFonts w:cstheme="minorHAnsi"/>
          <w:color w:val="000000" w:themeColor="text1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请记住，人人都可能遭遇臭虫感染！如对此信息有任何疑问，</w:t>
      </w:r>
      <w:r w:rsidRPr="004066F3">
        <w:rPr>
          <w:rFonts w:cstheme="minorHAnsi"/>
          <w:color w:val="000000" w:themeColor="text1"/>
          <w:highlight w:val="yellow"/>
          <w:lang w:eastAsia="zh-CN"/>
        </w:rPr>
        <w:t>请联系学校护士。</w:t>
      </w:r>
    </w:p>
    <w:p w:rsidR="68C84155" w:rsidRPr="004066F3" w:rsidRDefault="68C84155" w:rsidP="34AE33A1">
      <w:pPr>
        <w:rPr>
          <w:rFonts w:cstheme="minorHAnsi"/>
          <w:color w:val="000000" w:themeColor="text1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感谢您对此事的关注。</w:t>
      </w:r>
    </w:p>
    <w:p w:rsidR="345871F4" w:rsidRPr="004066F3" w:rsidRDefault="345871F4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敬祝安康！</w:t>
      </w:r>
    </w:p>
    <w:p w:rsidR="004066F3" w:rsidRDefault="33F687DA" w:rsidP="2D717759">
      <w:pPr>
        <w:rPr>
          <w:rFonts w:cstheme="minorHAnsi"/>
          <w:color w:val="000000" w:themeColor="text1"/>
          <w:highlight w:val="yellow"/>
          <w:lang w:eastAsia="zh-CN"/>
        </w:rPr>
      </w:pPr>
      <w:r w:rsidRPr="004066F3">
        <w:rPr>
          <w:rFonts w:cstheme="minorHAnsi"/>
          <w:color w:val="000000" w:themeColor="text1"/>
          <w:highlight w:val="yellow"/>
          <w:lang w:eastAsia="zh-CN"/>
        </w:rPr>
        <w:t>[Principal]</w:t>
      </w:r>
      <w:r w:rsidRPr="004066F3">
        <w:rPr>
          <w:rFonts w:cstheme="minorHAnsi"/>
          <w:lang w:eastAsia="zh-CN"/>
        </w:rPr>
        <w:tab/>
      </w:r>
      <w:r w:rsidRPr="004066F3">
        <w:rPr>
          <w:rFonts w:cstheme="minorHAnsi"/>
          <w:lang w:eastAsia="zh-CN"/>
        </w:rPr>
        <w:tab/>
      </w:r>
      <w:r w:rsidRPr="004066F3">
        <w:rPr>
          <w:rFonts w:cstheme="minorHAnsi"/>
          <w:color w:val="000000" w:themeColor="text1"/>
          <w:highlight w:val="yellow"/>
          <w:lang w:eastAsia="zh-CN"/>
        </w:rPr>
        <w:t>[School Nurse]</w:t>
      </w:r>
      <w:r w:rsidR="004066F3">
        <w:rPr>
          <w:rFonts w:cstheme="minorHAnsi"/>
          <w:color w:val="000000" w:themeColor="text1"/>
          <w:highlight w:val="yellow"/>
          <w:lang w:eastAsia="zh-CN"/>
        </w:rPr>
        <w:br w:type="page"/>
      </w:r>
    </w:p>
    <w:p w:rsidR="2D717759" w:rsidRPr="004066F3" w:rsidRDefault="2D717759" w:rsidP="2D717759">
      <w:pPr>
        <w:jc w:val="center"/>
        <w:rPr>
          <w:rFonts w:cstheme="minorHAnsi"/>
          <w:color w:val="000000" w:themeColor="text1"/>
          <w:highlight w:val="yellow"/>
        </w:rPr>
      </w:pPr>
    </w:p>
    <w:p w:rsidR="33F687DA" w:rsidRPr="004066F3" w:rsidRDefault="33F687DA" w:rsidP="31C66A70">
      <w:pPr>
        <w:jc w:val="center"/>
        <w:rPr>
          <w:rFonts w:cstheme="minorHAnsi"/>
          <w:color w:val="000000" w:themeColor="text1"/>
          <w:highlight w:val="yellow"/>
        </w:rPr>
      </w:pPr>
      <w:r w:rsidRPr="004066F3">
        <w:rPr>
          <w:rFonts w:cstheme="minorHAnsi"/>
          <w:color w:val="000000" w:themeColor="text1"/>
          <w:highlight w:val="yellow"/>
          <w:lang w:eastAsia="zh-CN"/>
        </w:rPr>
        <w:t>致班级学生的一封信</w:t>
      </w:r>
    </w:p>
    <w:p w:rsidR="33F687DA" w:rsidRPr="004066F3" w:rsidRDefault="33F687DA" w:rsidP="31C66A70">
      <w:pPr>
        <w:ind w:left="7200" w:firstLine="720"/>
        <w:rPr>
          <w:rFonts w:cstheme="minorHAnsi"/>
          <w:color w:val="000000" w:themeColor="text1"/>
          <w:highlight w:val="yellow"/>
        </w:rPr>
      </w:pPr>
      <w:r w:rsidRPr="004066F3">
        <w:rPr>
          <w:rFonts w:cstheme="minorHAnsi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highlight w:val="yellow"/>
          <w:lang w:eastAsia="zh-CN"/>
        </w:rPr>
        <w:t xml:space="preserve">    [Date Here]</w:t>
      </w:r>
    </w:p>
    <w:p w:rsidR="33F687DA" w:rsidRPr="004066F3" w:rsidRDefault="33F687DA" w:rsidP="68C84155">
      <w:pPr>
        <w:rPr>
          <w:rFonts w:cstheme="minorHAnsi"/>
        </w:rPr>
      </w:pPr>
      <w:r w:rsidRPr="004066F3">
        <w:rPr>
          <w:rFonts w:cstheme="minorHAnsi"/>
          <w:color w:val="000000" w:themeColor="text1"/>
          <w:lang w:eastAsia="zh-CN"/>
        </w:rPr>
        <w:t>尊敬的家长</w:t>
      </w:r>
      <w:r w:rsidRPr="004066F3">
        <w:rPr>
          <w:rFonts w:cstheme="minorHAnsi"/>
          <w:color w:val="000000" w:themeColor="text1"/>
          <w:lang w:eastAsia="zh-CN"/>
        </w:rPr>
        <w:t>/</w:t>
      </w:r>
      <w:r w:rsidRPr="004066F3">
        <w:rPr>
          <w:rFonts w:cstheme="minorHAnsi"/>
          <w:color w:val="000000" w:themeColor="text1"/>
          <w:lang w:eastAsia="zh-CN"/>
        </w:rPr>
        <w:t>法定监护人：</w:t>
      </w:r>
    </w:p>
    <w:p w:rsidR="33F687DA" w:rsidRPr="004066F3" w:rsidRDefault="33F687DA" w:rsidP="68C84155">
      <w:pPr>
        <w:rPr>
          <w:rFonts w:cstheme="minorHAnsi"/>
          <w:color w:val="000000" w:themeColor="text1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最近，您子女就读的学校发现一例臭虫感染的确诊病例。臭虫是一种小型寄生虫，仅以睡着后的人类和动物（包括宠物）的血液为食。臭虫可能藏匿于学生的物品或衣物中，并在集体环境中</w:t>
      </w:r>
      <w:r w:rsidR="004066F3">
        <w:rPr>
          <w:rFonts w:cstheme="minorHAnsi"/>
          <w:color w:val="000000" w:themeColor="text1"/>
          <w:lang w:eastAsia="zh-CN"/>
        </w:rPr>
        <w:br/>
      </w:r>
      <w:r w:rsidRPr="004066F3">
        <w:rPr>
          <w:rFonts w:cstheme="minorHAnsi"/>
          <w:color w:val="000000" w:themeColor="text1"/>
          <w:lang w:eastAsia="zh-CN"/>
        </w:rPr>
        <w:t>扩散。尽管臭虫很麻烦，但一般不会引发或传播疾病。</w:t>
      </w:r>
    </w:p>
    <w:p w:rsidR="33F687DA" w:rsidRPr="004066F3" w:rsidRDefault="33F687DA" w:rsidP="004066F3">
      <w:pPr>
        <w:ind w:right="146"/>
        <w:rPr>
          <w:rFonts w:cstheme="minorHAnsi"/>
          <w:color w:val="000000" w:themeColor="text1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臭虫叮咬部位会发红、发痒，通常出现在面部、颈部、手臂或手部。如担心臭虫感染，请联系医疗保健提供者以评估症状。</w:t>
      </w:r>
    </w:p>
    <w:p w:rsidR="33F687DA" w:rsidRPr="004066F3" w:rsidRDefault="33F687DA" w:rsidP="68C84155">
      <w:pPr>
        <w:rPr>
          <w:rFonts w:cstheme="minorHAnsi"/>
          <w:lang w:eastAsia="zh-CN"/>
        </w:rPr>
      </w:pPr>
      <w:r w:rsidRPr="004066F3">
        <w:rPr>
          <w:rFonts w:cstheme="minorHAnsi"/>
          <w:b/>
          <w:bCs/>
          <w:color w:val="000000" w:themeColor="text1"/>
          <w:lang w:eastAsia="zh-CN"/>
        </w:rPr>
        <w:t>如果在家中发现臭虫，该怎么办？</w:t>
      </w:r>
    </w:p>
    <w:p w:rsidR="33F687DA" w:rsidRPr="004066F3" w:rsidRDefault="33F687DA" w:rsidP="68C84155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1.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清理家中的所有杂物。杂乱的房屋和卧室是臭虫理想的藏身之处。</w:t>
      </w:r>
    </w:p>
    <w:p w:rsidR="33F687DA" w:rsidRPr="004066F3" w:rsidRDefault="33F687DA" w:rsidP="68C84155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2.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使用真空吸尘器清除所有碎屑。这样能够更容易确定臭虫是死是活。请务必将受感染的真空袋扔到建筑物外。</w:t>
      </w:r>
    </w:p>
    <w:p w:rsidR="33F687DA" w:rsidRPr="004066F3" w:rsidRDefault="33F687DA" w:rsidP="00476029">
      <w:pPr>
        <w:ind w:right="4"/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3.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将受感染的衣物放入热风烘干机中，杀死臭虫及其虫卵。另外，还可以使用</w:t>
      </w:r>
      <w:r w:rsidR="00074DB8" w:rsidRPr="00074DB8">
        <w:rPr>
          <w:rFonts w:cstheme="minorHAnsi" w:hint="eastAsia"/>
          <w:color w:val="000000" w:themeColor="text1"/>
          <w:lang w:eastAsia="zh-CN"/>
        </w:rPr>
        <w:t>蒸汽吸尘器</w:t>
      </w:r>
      <w:r w:rsidRPr="004066F3">
        <w:rPr>
          <w:rFonts w:cstheme="minorHAnsi"/>
          <w:color w:val="000000" w:themeColor="text1"/>
          <w:lang w:eastAsia="zh-CN"/>
        </w:rPr>
        <w:t>来杀死家具和地毯上的臭虫。</w:t>
      </w:r>
    </w:p>
    <w:p w:rsidR="33F687DA" w:rsidRPr="004066F3" w:rsidRDefault="33F687DA" w:rsidP="00476029">
      <w:pPr>
        <w:ind w:right="288"/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4.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为床垫</w:t>
      </w:r>
      <w:r w:rsidRPr="004066F3">
        <w:rPr>
          <w:rFonts w:cstheme="minorHAnsi"/>
          <w:color w:val="000000" w:themeColor="text1"/>
          <w:lang w:eastAsia="zh-CN"/>
        </w:rPr>
        <w:t>/</w:t>
      </w:r>
      <w:r w:rsidRPr="004066F3">
        <w:rPr>
          <w:rFonts w:cstheme="minorHAnsi"/>
          <w:color w:val="000000" w:themeColor="text1"/>
          <w:lang w:eastAsia="zh-CN"/>
        </w:rPr>
        <w:t>弹簧床加装防护套。防护套可确保床垫</w:t>
      </w:r>
      <w:r w:rsidRPr="004066F3">
        <w:rPr>
          <w:rFonts w:cstheme="minorHAnsi"/>
          <w:color w:val="000000" w:themeColor="text1"/>
          <w:lang w:eastAsia="zh-CN"/>
        </w:rPr>
        <w:t>/</w:t>
      </w:r>
      <w:r w:rsidRPr="004066F3">
        <w:rPr>
          <w:rFonts w:cstheme="minorHAnsi"/>
          <w:color w:val="000000" w:themeColor="text1"/>
          <w:lang w:eastAsia="zh-CN"/>
        </w:rPr>
        <w:t>弹簧床保持密封状态，避免臭虫侵扰，并且床垫内的所有臭虫也无法再咬人或者从防护套中逃出。（请注意，选购的防护套应带有能完全闭合的拉链。）</w:t>
      </w:r>
    </w:p>
    <w:p w:rsidR="33F687DA" w:rsidRPr="004066F3" w:rsidRDefault="33F687DA" w:rsidP="0DFC336B">
      <w:pPr>
        <w:rPr>
          <w:rFonts w:cstheme="minorHAnsi"/>
          <w:color w:val="000000" w:themeColor="text1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5.</w:t>
      </w:r>
      <w:r w:rsidR="00074DB8">
        <w:rPr>
          <w:rFonts w:eastAsiaTheme="minorEastAsia" w:cstheme="minorHAnsi" w:hint="eastAsia"/>
          <w:color w:val="000000" w:themeColor="text1"/>
          <w:lang w:eastAsia="zh-CN"/>
        </w:rPr>
        <w:t xml:space="preserve"> </w:t>
      </w:r>
      <w:r w:rsidRPr="004066F3">
        <w:rPr>
          <w:rFonts w:cstheme="minorHAnsi"/>
          <w:color w:val="000000" w:themeColor="text1"/>
          <w:lang w:eastAsia="zh-CN"/>
        </w:rPr>
        <w:t>为解决公寓内的臭虫侵扰问题，请致电</w:t>
      </w:r>
      <w:r w:rsidRPr="004066F3">
        <w:rPr>
          <w:rFonts w:cstheme="minorHAnsi"/>
          <w:color w:val="000000" w:themeColor="text1"/>
          <w:lang w:eastAsia="zh-CN"/>
        </w:rPr>
        <w:t xml:space="preserve"> 311 </w:t>
      </w:r>
      <w:r w:rsidRPr="004066F3">
        <w:rPr>
          <w:rFonts w:cstheme="minorHAnsi"/>
          <w:color w:val="000000" w:themeColor="text1"/>
          <w:lang w:eastAsia="zh-CN"/>
        </w:rPr>
        <w:t>以了解芝加哥市的臭虫条例。业主有责任消除臭虫</w:t>
      </w:r>
      <w:bookmarkStart w:id="0" w:name="_GoBack"/>
      <w:bookmarkEnd w:id="0"/>
      <w:r w:rsidRPr="004066F3">
        <w:rPr>
          <w:rFonts w:cstheme="minorHAnsi"/>
          <w:color w:val="000000" w:themeColor="text1"/>
          <w:lang w:eastAsia="zh-CN"/>
        </w:rPr>
        <w:t>侵扰。</w:t>
      </w:r>
    </w:p>
    <w:p w:rsidR="33F687DA" w:rsidRPr="004066F3" w:rsidRDefault="33F687DA" w:rsidP="70FB3E5C">
      <w:pPr>
        <w:rPr>
          <w:rFonts w:cstheme="minorHAnsi"/>
          <w:color w:val="000000" w:themeColor="text1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如果您发现有臭虫，请不要感到难过或内疚，人人都可能遭遇臭虫感染！</w:t>
      </w:r>
    </w:p>
    <w:p w:rsidR="33F687DA" w:rsidRPr="004066F3" w:rsidRDefault="33F687DA" w:rsidP="70FB3E5C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如对此信息有任何疑问，</w:t>
      </w:r>
      <w:r w:rsidRPr="004066F3">
        <w:rPr>
          <w:rFonts w:cstheme="minorHAnsi"/>
          <w:color w:val="000000" w:themeColor="text1"/>
          <w:highlight w:val="yellow"/>
          <w:lang w:eastAsia="zh-CN"/>
        </w:rPr>
        <w:t>请联系学校护士。</w:t>
      </w:r>
    </w:p>
    <w:p w:rsidR="33F687DA" w:rsidRPr="004066F3" w:rsidRDefault="33F687DA" w:rsidP="70FB3E5C">
      <w:pPr>
        <w:rPr>
          <w:rFonts w:cstheme="minorHAnsi"/>
          <w:color w:val="000000" w:themeColor="text1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感谢您对此事的关注。</w:t>
      </w:r>
    </w:p>
    <w:p w:rsidR="33F687DA" w:rsidRPr="004066F3" w:rsidRDefault="33F687DA" w:rsidP="68C84155">
      <w:pPr>
        <w:rPr>
          <w:rFonts w:cstheme="minorHAnsi"/>
          <w:lang w:eastAsia="zh-CN"/>
        </w:rPr>
      </w:pPr>
      <w:r w:rsidRPr="004066F3">
        <w:rPr>
          <w:rFonts w:cstheme="minorHAnsi"/>
          <w:color w:val="000000" w:themeColor="text1"/>
          <w:lang w:eastAsia="zh-CN"/>
        </w:rPr>
        <w:t>敬祝安康！</w:t>
      </w:r>
    </w:p>
    <w:p w:rsidR="33F687DA" w:rsidRPr="004066F3" w:rsidRDefault="33F687DA" w:rsidP="68C84155">
      <w:pPr>
        <w:rPr>
          <w:rFonts w:cstheme="minorHAnsi"/>
          <w:color w:val="000000" w:themeColor="text1"/>
          <w:lang w:eastAsia="zh-CN"/>
        </w:rPr>
      </w:pPr>
    </w:p>
    <w:p w:rsidR="33F687DA" w:rsidRPr="004066F3" w:rsidRDefault="33F687DA" w:rsidP="004066F3">
      <w:pPr>
        <w:rPr>
          <w:rFonts w:cstheme="minorHAnsi"/>
          <w:color w:val="000000" w:themeColor="text1"/>
          <w:highlight w:val="yellow"/>
        </w:rPr>
      </w:pPr>
      <w:r w:rsidRPr="004066F3">
        <w:rPr>
          <w:rFonts w:cstheme="minorHAnsi"/>
          <w:color w:val="000000" w:themeColor="text1"/>
          <w:highlight w:val="yellow"/>
          <w:lang w:eastAsia="zh-CN"/>
        </w:rPr>
        <w:t>[Principal]</w:t>
      </w:r>
      <w:r w:rsidRPr="004066F3">
        <w:rPr>
          <w:rFonts w:cstheme="minorHAnsi"/>
          <w:lang w:eastAsia="zh-CN"/>
        </w:rPr>
        <w:tab/>
      </w:r>
      <w:r w:rsidRPr="004066F3">
        <w:rPr>
          <w:rFonts w:cstheme="minorHAnsi"/>
          <w:lang w:eastAsia="zh-CN"/>
        </w:rPr>
        <w:tab/>
      </w:r>
      <w:r w:rsidRPr="004066F3">
        <w:rPr>
          <w:rFonts w:cstheme="minorHAnsi"/>
          <w:color w:val="000000" w:themeColor="text1"/>
          <w:highlight w:val="yellow"/>
          <w:lang w:eastAsia="zh-CN"/>
        </w:rPr>
        <w:t>[School Nurse]</w:t>
      </w:r>
    </w:p>
    <w:sectPr w:rsidR="33F687DA" w:rsidRPr="004066F3" w:rsidSect="006C2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37" w:rsidRDefault="00DB4B37" w:rsidP="004066F3">
      <w:pPr>
        <w:spacing w:after="0" w:line="240" w:lineRule="auto"/>
      </w:pPr>
      <w:r>
        <w:separator/>
      </w:r>
    </w:p>
  </w:endnote>
  <w:endnote w:type="continuationSeparator" w:id="0">
    <w:p w:rsidR="00DB4B37" w:rsidRDefault="00DB4B37" w:rsidP="0040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37" w:rsidRDefault="00DB4B37" w:rsidP="004066F3">
      <w:pPr>
        <w:spacing w:after="0" w:line="240" w:lineRule="auto"/>
      </w:pPr>
      <w:r>
        <w:separator/>
      </w:r>
    </w:p>
  </w:footnote>
  <w:footnote w:type="continuationSeparator" w:id="0">
    <w:p w:rsidR="00DB4B37" w:rsidRDefault="00DB4B37" w:rsidP="00406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37A87909"/>
    <w:rsid w:val="00074DB8"/>
    <w:rsid w:val="00333C1F"/>
    <w:rsid w:val="004066F3"/>
    <w:rsid w:val="00476029"/>
    <w:rsid w:val="005877FD"/>
    <w:rsid w:val="006C2E9B"/>
    <w:rsid w:val="00DB4B37"/>
    <w:rsid w:val="00F5707E"/>
    <w:rsid w:val="00FA34CC"/>
    <w:rsid w:val="02122500"/>
    <w:rsid w:val="03ADF561"/>
    <w:rsid w:val="04E7DD91"/>
    <w:rsid w:val="05E8830C"/>
    <w:rsid w:val="0601AB69"/>
    <w:rsid w:val="080691CD"/>
    <w:rsid w:val="08DA6391"/>
    <w:rsid w:val="0DFC336B"/>
    <w:rsid w:val="0F66ECB3"/>
    <w:rsid w:val="0FA88DAF"/>
    <w:rsid w:val="10CC4D19"/>
    <w:rsid w:val="116CE96D"/>
    <w:rsid w:val="156FC1C5"/>
    <w:rsid w:val="15ECD487"/>
    <w:rsid w:val="18C597E6"/>
    <w:rsid w:val="1920E012"/>
    <w:rsid w:val="1A59331C"/>
    <w:rsid w:val="1B5C43DF"/>
    <w:rsid w:val="1BAD2B14"/>
    <w:rsid w:val="1BDA8591"/>
    <w:rsid w:val="1C2EF0EF"/>
    <w:rsid w:val="1C4B3774"/>
    <w:rsid w:val="1DE707D5"/>
    <w:rsid w:val="1F104C4D"/>
    <w:rsid w:val="20DD140E"/>
    <w:rsid w:val="20EA5E69"/>
    <w:rsid w:val="243AC3BE"/>
    <w:rsid w:val="2640C8C5"/>
    <w:rsid w:val="27599FED"/>
    <w:rsid w:val="293EF162"/>
    <w:rsid w:val="2C8BF9AA"/>
    <w:rsid w:val="2C8C36B7"/>
    <w:rsid w:val="2CE46C4E"/>
    <w:rsid w:val="2D717759"/>
    <w:rsid w:val="2DBB9716"/>
    <w:rsid w:val="30193F52"/>
    <w:rsid w:val="30EB4D25"/>
    <w:rsid w:val="31C66A70"/>
    <w:rsid w:val="33F687DA"/>
    <w:rsid w:val="345871F4"/>
    <w:rsid w:val="34AE33A1"/>
    <w:rsid w:val="364B2C20"/>
    <w:rsid w:val="37A87909"/>
    <w:rsid w:val="39303F6D"/>
    <w:rsid w:val="39CFB8A8"/>
    <w:rsid w:val="39FF570B"/>
    <w:rsid w:val="3B30ECB5"/>
    <w:rsid w:val="3B542459"/>
    <w:rsid w:val="3B81FF0F"/>
    <w:rsid w:val="3E8354A2"/>
    <w:rsid w:val="4057F23F"/>
    <w:rsid w:val="408BE02D"/>
    <w:rsid w:val="40C7296B"/>
    <w:rsid w:val="41BAF564"/>
    <w:rsid w:val="41D32103"/>
    <w:rsid w:val="44DFBC81"/>
    <w:rsid w:val="4723D75D"/>
    <w:rsid w:val="489157BB"/>
    <w:rsid w:val="48AA032B"/>
    <w:rsid w:val="494B7F92"/>
    <w:rsid w:val="4A5B3B12"/>
    <w:rsid w:val="4B60DAEC"/>
    <w:rsid w:val="4BB81408"/>
    <w:rsid w:val="4ECEEBA9"/>
    <w:rsid w:val="51BE3F89"/>
    <w:rsid w:val="52E5F242"/>
    <w:rsid w:val="53559232"/>
    <w:rsid w:val="568D32F4"/>
    <w:rsid w:val="57EBE011"/>
    <w:rsid w:val="583A679E"/>
    <w:rsid w:val="585CA592"/>
    <w:rsid w:val="591AF548"/>
    <w:rsid w:val="5B8FC171"/>
    <w:rsid w:val="5BFE8EB4"/>
    <w:rsid w:val="5C7DF6EF"/>
    <w:rsid w:val="5D3016B5"/>
    <w:rsid w:val="63F19EC5"/>
    <w:rsid w:val="6524D168"/>
    <w:rsid w:val="658D6F26"/>
    <w:rsid w:val="661DE185"/>
    <w:rsid w:val="66478AB7"/>
    <w:rsid w:val="66CA8965"/>
    <w:rsid w:val="686659C6"/>
    <w:rsid w:val="68C84155"/>
    <w:rsid w:val="6BFFA566"/>
    <w:rsid w:val="6C9E2D11"/>
    <w:rsid w:val="70FB3E5C"/>
    <w:rsid w:val="717A63AC"/>
    <w:rsid w:val="74897D71"/>
    <w:rsid w:val="74B2046E"/>
    <w:rsid w:val="7634AC72"/>
    <w:rsid w:val="76DBE1EE"/>
    <w:rsid w:val="78732D6C"/>
    <w:rsid w:val="78D01DC8"/>
    <w:rsid w:val="78F8C5CB"/>
    <w:rsid w:val="7909688B"/>
    <w:rsid w:val="7C5AC922"/>
    <w:rsid w:val="7E17375A"/>
    <w:rsid w:val="7FD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DDC404-0E26-44AD-B97D-21694FB7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ntion">
    <w:name w:val="Mention"/>
    <w:basedOn w:val="a0"/>
    <w:uiPriority w:val="99"/>
    <w:unhideWhenUsed/>
    <w:rsid w:val="006C2E9B"/>
    <w:rPr>
      <w:color w:val="2B579A"/>
      <w:shd w:val="clear" w:color="auto" w:fill="E6E6E6"/>
    </w:rPr>
  </w:style>
  <w:style w:type="paragraph" w:styleId="a3">
    <w:name w:val="header"/>
    <w:basedOn w:val="a"/>
    <w:link w:val="a4"/>
    <w:uiPriority w:val="99"/>
    <w:unhideWhenUsed/>
    <w:rsid w:val="004066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4066F3"/>
  </w:style>
  <w:style w:type="paragraph" w:styleId="a5">
    <w:name w:val="footer"/>
    <w:basedOn w:val="a"/>
    <w:link w:val="a6"/>
    <w:uiPriority w:val="99"/>
    <w:unhideWhenUsed/>
    <w:rsid w:val="004066F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4066F3"/>
  </w:style>
</w:styles>
</file>

<file path=word/tasks.xml><?xml version="1.0" encoding="utf-8"?>
<t:Tasks xmlns:t="http://schemas.microsoft.com/office/tasks/2019/documenttasks" xmlns:oel="http://schemas.microsoft.com/office/2019/extlst">
  <t:Task id="{1487C126-7671-47F3-8F0B-B05B1FFDE94A}">
    <t:Anchor>
      <t:Comment id="1621367490"/>
    </t:Anchor>
    <t:History>
      <t:Event id="{E5737227-C794-432A-84E8-1EA3ABF4F3A5}" time="2023-05-25T18:35:40.655Z">
        <t:Attribution userId="S::michelle.funk@cityofchicago.org::580d89f2-d32c-49a2-924c-31cd9abfc892" userProvider="AD" userName="Michelle Funk"/>
        <t:Anchor>
          <t:Comment id="1621367490"/>
        </t:Anchor>
        <t:Create/>
      </t:Event>
      <t:Event id="{DE7CF57D-F044-4AAF-ABBE-26376C626110}" time="2023-05-25T18:35:40.655Z">
        <t:Attribution userId="S::michelle.funk@cityofchicago.org::580d89f2-d32c-49a2-924c-31cd9abfc892" userProvider="AD" userName="Michelle Funk"/>
        <t:Anchor>
          <t:Comment id="1621367490"/>
        </t:Anchor>
        <t:Assign userId="S::Margaret.Okodua@cityofchicago.org::6b0be388-cba0-416d-84b0-39a145bac2a2" userProvider="AD" userName="Margaret Okodua"/>
      </t:Event>
      <t:Event id="{76792F74-8A50-426C-931B-415EA0563020}" time="2023-05-25T18:35:40.655Z">
        <t:Attribution userId="S::michelle.funk@cityofchicago.org::580d89f2-d32c-49a2-924c-31cd9abfc892" userProvider="AD" userName="Michelle Funk"/>
        <t:Anchor>
          <t:Comment id="1621367490"/>
        </t:Anchor>
        <t:SetTitle title="@Margaret Okodua parents should not call us about Bed Bugs. Please look for the CDPH Bed Bug website.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775a522311ce4a5a" Type="http://schemas.microsoft.com/office/2019/05/relationships/documenttasks" Target="tasks.xml"/><Relationship Id="rId7" Type="http://schemas.openxmlformats.org/officeDocument/2006/relationships/footnotes" Target="footnotes.xml"/><Relationship Id="Ra959a89556524a0f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Props1.xml><?xml version="1.0" encoding="utf-8"?>
<ds:datastoreItem xmlns:ds="http://schemas.openxmlformats.org/officeDocument/2006/customXml" ds:itemID="{105EEF0C-95CF-447D-B5BE-96E614DE71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05D56-3D9D-43A0-9FCF-D31AADA1B4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A09AC-BF9A-4906-9796-C23456FF4728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Lori Kuo</cp:lastModifiedBy>
  <cp:revision>5</cp:revision>
  <dcterms:created xsi:type="dcterms:W3CDTF">2022-02-22T21:06:00Z</dcterms:created>
  <dcterms:modified xsi:type="dcterms:W3CDTF">2023-07-14T08:36:00Z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Content/Bed Bugs/Bed Bugs Parent Letter.docx</vt:lpwstr>
  </property>
  <property fmtid="{D5CDD505-2E9C-101B-9397-08002B2CF9AE}" pid="8" name="MediaServiceImageTags">
    <vt:lpwstr/>
  </property>
</Properties>
</file>